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99B" w:rsidRDefault="00F616BF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41756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П музыкального руководителя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7599B" w:rsidRDefault="00B759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B7599B" w:rsidRDefault="00C0559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</w:t>
      </w:r>
    </w:p>
    <w:p w:rsidR="00B7599B" w:rsidRDefault="00C0559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Целевой раздел</w:t>
      </w:r>
    </w:p>
    <w:p w:rsidR="00B7599B" w:rsidRDefault="00C0559E">
      <w:pPr>
        <w:pStyle w:val="a5"/>
        <w:jc w:val="both"/>
      </w:pPr>
      <w:r>
        <w:rPr>
          <w:rFonts w:ascii="Times New Roman" w:hAnsi="Times New Roman"/>
          <w:sz w:val="24"/>
          <w:szCs w:val="24"/>
        </w:rPr>
        <w:t>1. Пояснительная записка………………………………………………………..………..…..…..3</w:t>
      </w:r>
    </w:p>
    <w:p w:rsidR="00B7599B" w:rsidRDefault="00C0559E">
      <w:pPr>
        <w:pStyle w:val="a5"/>
        <w:jc w:val="both"/>
      </w:pPr>
      <w:r>
        <w:rPr>
          <w:rFonts w:ascii="Times New Roman" w:hAnsi="Times New Roman"/>
          <w:sz w:val="24"/>
          <w:szCs w:val="24"/>
        </w:rPr>
        <w:t>1.1 Цели и задачи Программы ………………………………..…………….…………………….3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 Особенности программы………………………………….…..…............................................4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 Характеристика особенностей музыкального развития детей</w:t>
      </w:r>
    </w:p>
    <w:p w:rsidR="00B7599B" w:rsidRDefault="00C0559E">
      <w:pPr>
        <w:spacing w:after="0" w:line="240" w:lineRule="auto"/>
        <w:ind w:right="-142"/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1.3.1 Характеристика особенностей музыкального развития детей</w:t>
      </w:r>
    </w:p>
    <w:p w:rsidR="00B7599B" w:rsidRDefault="00C0559E">
      <w:pPr>
        <w:spacing w:after="0" w:line="240" w:lineRule="auto"/>
        <w:ind w:right="-142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Второй группы детей раннего возраста (ясли) (1,5-2 года) ………………………………4</w:t>
      </w:r>
    </w:p>
    <w:p w:rsidR="00B7599B" w:rsidRDefault="00C0559E">
      <w:pPr>
        <w:pStyle w:val="a5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1.3.2 Характеристика особенностей </w:t>
      </w:r>
      <w:proofErr w:type="gramStart"/>
      <w:r>
        <w:rPr>
          <w:rFonts w:ascii="Times New Roman" w:hAnsi="Times New Roman"/>
          <w:sz w:val="24"/>
          <w:szCs w:val="24"/>
        </w:rPr>
        <w:t>музыкального</w:t>
      </w:r>
      <w:proofErr w:type="gramEnd"/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</w:t>
      </w:r>
      <w:r>
        <w:rPr>
          <w:rFonts w:ascii="Times New Roman" w:hAnsi="Times New Roman"/>
          <w:sz w:val="24"/>
          <w:szCs w:val="24"/>
        </w:rPr>
        <w:t>я детей  младшей группы (3-4 лет)…………..……………..............................................5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1.3.3 Характеристика особенностей музыкального развития детей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средней группы (4-5 лет)…………………………………………….…………………………….6</w:t>
      </w:r>
    </w:p>
    <w:p w:rsidR="00B7599B" w:rsidRDefault="00C0559E">
      <w:pPr>
        <w:pStyle w:val="a5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1.3.4 Характеристика особенностей му</w:t>
      </w:r>
      <w:r>
        <w:rPr>
          <w:rFonts w:ascii="Times New Roman" w:hAnsi="Times New Roman"/>
          <w:sz w:val="24"/>
          <w:szCs w:val="24"/>
        </w:rPr>
        <w:t xml:space="preserve">зыкального развития детей 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старшей группы (5-6 лет)…………………………………….……….............................................6</w:t>
      </w:r>
    </w:p>
    <w:p w:rsidR="00B7599B" w:rsidRDefault="00C0559E">
      <w:pPr>
        <w:pStyle w:val="a5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1.3.5 Характеристика особенностей музыкального развития детей 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подготовительной группы (6-7 лет)………………………….…….……………………………..7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Целевы</w:t>
      </w:r>
      <w:r>
        <w:rPr>
          <w:rFonts w:ascii="Times New Roman" w:hAnsi="Times New Roman"/>
          <w:sz w:val="24"/>
          <w:szCs w:val="24"/>
        </w:rPr>
        <w:t>е ориентиры рабочей программы по музыкальному воспитанию и развитию дошкольников……………………………………………………….………………………….…..8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 Целевые ориентиры художественно – эстетического воспитания и развития к концу учебного года……………………………………………………………………………………….9</w:t>
      </w:r>
    </w:p>
    <w:p w:rsidR="00B7599B" w:rsidRDefault="00B7599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B7599B" w:rsidRDefault="00C0559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</w:t>
      </w:r>
      <w:r>
        <w:rPr>
          <w:rFonts w:ascii="Times New Roman" w:hAnsi="Times New Roman"/>
          <w:b/>
          <w:sz w:val="24"/>
          <w:szCs w:val="24"/>
        </w:rPr>
        <w:t>ржательный раздел</w:t>
      </w:r>
    </w:p>
    <w:p w:rsidR="00B7599B" w:rsidRDefault="00B7599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1. Комплексное перспективное планирование образовательного процесса на 2021-2022 учебный год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2.1.1.  Организационная работа……………………………………………………………….....11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2.1.2 Работа с детьми…………………………………………………         …………………....11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  Работа с педагогами……………………………………………………...……....... ..........11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  Работа с родителями………………………………………………………………… ……12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Национально-региональный компонент…………………………………………………….12</w:t>
      </w:r>
    </w:p>
    <w:p w:rsidR="00B7599B" w:rsidRDefault="00C0559E">
      <w:pPr>
        <w:pStyle w:val="a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2.3. Интеграция области художественно-эстетического развития с другими образовательными областями………………………………………..………………………………………………....14</w:t>
      </w:r>
    </w:p>
    <w:p w:rsidR="00B7599B" w:rsidRDefault="00B7599B">
      <w:pPr>
        <w:pStyle w:val="a5"/>
        <w:jc w:val="both"/>
        <w:rPr>
          <w:rFonts w:ascii="Times New Roman" w:hAnsi="Times New Roman"/>
          <w:bCs/>
          <w:sz w:val="24"/>
          <w:szCs w:val="24"/>
        </w:rPr>
      </w:pPr>
    </w:p>
    <w:p w:rsidR="00B7599B" w:rsidRDefault="00C0559E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раздел</w:t>
      </w: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599B" w:rsidRDefault="00C0559E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3.1 Расписание музыкально-образовательной деятельности  на 2021 – 2022 учебный год…………………………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……………………………………….…………………….…………15</w:t>
      </w:r>
    </w:p>
    <w:p w:rsidR="00B7599B" w:rsidRDefault="00C0559E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 Перспективное планирование работы по музыкальному воспитанию</w:t>
      </w:r>
    </w:p>
    <w:p w:rsidR="00B7599B" w:rsidRDefault="00C0559E">
      <w:pPr>
        <w:pStyle w:val="a5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 Первая младшая  группа                            …………………………………… ……16</w:t>
      </w:r>
    </w:p>
    <w:p w:rsidR="00B7599B" w:rsidRDefault="00C0559E">
      <w:pPr>
        <w:pStyle w:val="a5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3.2.2Вторая младшая группа…………………………………………………..……… …25</w:t>
      </w:r>
    </w:p>
    <w:p w:rsidR="00B7599B" w:rsidRDefault="00C0559E">
      <w:pPr>
        <w:pStyle w:val="a5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3.2.3  Средняя группа………………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  …34</w:t>
      </w:r>
    </w:p>
    <w:p w:rsidR="00B7599B" w:rsidRDefault="00C0559E">
      <w:pPr>
        <w:pStyle w:val="a5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3.2.4 Старшая группа………………………………………………………………. ..……44</w:t>
      </w:r>
      <w:r>
        <w:rPr>
          <w:rFonts w:ascii="Times New Roman" w:hAnsi="Times New Roman"/>
          <w:sz w:val="24"/>
          <w:szCs w:val="24"/>
        </w:rPr>
        <w:tab/>
        <w:t xml:space="preserve"> 3.2.5 Подготовительная к школе группа……………………………………….…   ..….58</w:t>
      </w:r>
    </w:p>
    <w:p w:rsidR="00B7599B" w:rsidRDefault="00C055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 Особенности организации развивающей предметно – пространственной среды     музыкального зала……………………………………………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……………………………………70</w:t>
      </w:r>
    </w:p>
    <w:p w:rsidR="00B7599B" w:rsidRDefault="00C055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 Комплекс методического обеспечения музыкального образовательного процесса………70</w:t>
      </w:r>
    </w:p>
    <w:p w:rsidR="00B7599B" w:rsidRDefault="00B7599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99B" w:rsidRDefault="00B7599B">
      <w:pPr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rPr>
          <w:rFonts w:ascii="Times New Roman" w:hAnsi="Times New Roman"/>
          <w:b/>
          <w:sz w:val="24"/>
          <w:szCs w:val="24"/>
        </w:rPr>
      </w:pPr>
    </w:p>
    <w:p w:rsidR="00B7599B" w:rsidRDefault="00C0559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B7599B" w:rsidRDefault="00C0559E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Рабочая программа является «открытой» и предусматривает вариативность, интеграцию, изменения и дополнения по мере профессиональной необходимости. Рабочая программа разработана в соответствии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z w:val="24"/>
          <w:szCs w:val="24"/>
        </w:rPr>
        <w:t>нормативно-правовымидокументами</w:t>
      </w:r>
      <w:proofErr w:type="gramStart"/>
      <w:r>
        <w:rPr>
          <w:rFonts w:ascii="Times New Roman" w:hAnsi="Times New Roman"/>
          <w:sz w:val="24"/>
          <w:szCs w:val="24"/>
        </w:rPr>
        <w:t>,р</w:t>
      </w:r>
      <w:proofErr w:type="gramEnd"/>
      <w:r>
        <w:rPr>
          <w:rFonts w:ascii="Times New Roman" w:hAnsi="Times New Roman"/>
          <w:sz w:val="24"/>
          <w:szCs w:val="24"/>
        </w:rPr>
        <w:t>егламентирующимидеятельностьДОУ</w:t>
      </w:r>
      <w:r>
        <w:rPr>
          <w:rFonts w:ascii="Times New Roman" w:hAnsi="Times New Roman"/>
          <w:sz w:val="24"/>
          <w:szCs w:val="24"/>
        </w:rPr>
        <w:t>:</w:t>
      </w:r>
    </w:p>
    <w:p w:rsidR="00B7599B" w:rsidRDefault="00C0559E">
      <w:pPr>
        <w:pStyle w:val="a4"/>
        <w:numPr>
          <w:ilvl w:val="0"/>
          <w:numId w:val="21"/>
        </w:numPr>
        <w:contextualSpacing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Закон РФ «Об образовании» (от 29.12.12. № 273-ФЗ «Об образовании в РФ»); </w:t>
      </w:r>
    </w:p>
    <w:p w:rsidR="00B7599B" w:rsidRDefault="00C0559E">
      <w:pPr>
        <w:pStyle w:val="a4"/>
        <w:numPr>
          <w:ilvl w:val="0"/>
          <w:numId w:val="21"/>
        </w:numPr>
        <w:contextualSpacing/>
        <w:jc w:val="both"/>
        <w:rPr>
          <w:sz w:val="24"/>
          <w:szCs w:val="28"/>
        </w:rPr>
      </w:pPr>
      <w:r>
        <w:rPr>
          <w:sz w:val="24"/>
          <w:szCs w:val="28"/>
        </w:rPr>
        <w:t xml:space="preserve">СП 2.4.3648-20 «Санитарно-эпидемиологические требования к организации воспитания и обучения, отдыха и оздоровления детей и молодежи»; </w:t>
      </w:r>
    </w:p>
    <w:p w:rsidR="00B7599B" w:rsidRDefault="00C0559E">
      <w:pPr>
        <w:pStyle w:val="a4"/>
        <w:numPr>
          <w:ilvl w:val="0"/>
          <w:numId w:val="21"/>
        </w:numPr>
        <w:contextualSpacing/>
        <w:jc w:val="both"/>
      </w:pPr>
      <w:r>
        <w:rPr>
          <w:sz w:val="24"/>
          <w:szCs w:val="28"/>
        </w:rPr>
        <w:t xml:space="preserve">Сан Пин 1.2.3685-21 «Гигиенические нормативы </w:t>
      </w:r>
      <w:r>
        <w:rPr>
          <w:sz w:val="24"/>
          <w:szCs w:val="28"/>
        </w:rPr>
        <w:t>и требования к обеспечению безопасности и (или) безвредности для человека факторов среды обитания»; приказом Минобрнауки  от 31.07.2020г. № 373 «Об утверждении Порядка организации и осуществления образовательной деятельности по основным общеобразовательным</w:t>
      </w:r>
      <w:r>
        <w:rPr>
          <w:sz w:val="24"/>
          <w:szCs w:val="28"/>
        </w:rPr>
        <w:t xml:space="preserve"> программам – образовательным программам дошкольного образования»; </w:t>
      </w:r>
    </w:p>
    <w:p w:rsidR="00B7599B" w:rsidRDefault="00C0559E">
      <w:pPr>
        <w:pStyle w:val="a4"/>
        <w:numPr>
          <w:ilvl w:val="0"/>
          <w:numId w:val="21"/>
        </w:numPr>
        <w:contextualSpacing/>
        <w:jc w:val="both"/>
        <w:rPr>
          <w:sz w:val="24"/>
          <w:szCs w:val="28"/>
        </w:rPr>
      </w:pPr>
      <w:proofErr w:type="gramStart"/>
      <w:r>
        <w:rPr>
          <w:sz w:val="24"/>
          <w:szCs w:val="28"/>
        </w:rPr>
        <w:t>Основной образовательной программой детского сада, утвержденной на заседании Педагогического совета (Протокол № 1 от 1.09.2020г., с дополнениями изменениями  Протокол № 1 от 1.09..2021г.</w:t>
      </w:r>
      <w:proofErr w:type="gramEnd"/>
      <w:r>
        <w:rPr>
          <w:sz w:val="24"/>
          <w:szCs w:val="28"/>
        </w:rPr>
        <w:t xml:space="preserve"> (</w:t>
      </w:r>
      <w:r>
        <w:rPr>
          <w:sz w:val="24"/>
          <w:szCs w:val="28"/>
        </w:rPr>
        <w:t xml:space="preserve">Рабочей программой воспитания и календарными планами воспитательной работы); </w:t>
      </w:r>
    </w:p>
    <w:p w:rsidR="00B7599B" w:rsidRDefault="00C0559E">
      <w:pPr>
        <w:pStyle w:val="a4"/>
        <w:numPr>
          <w:ilvl w:val="0"/>
          <w:numId w:val="21"/>
        </w:numPr>
        <w:contextualSpacing/>
        <w:jc w:val="both"/>
        <w:rPr>
          <w:rFonts w:eastAsia="dejavu sans;times new roman"/>
          <w:szCs w:val="24"/>
          <w:lang w:eastAsia="hi-IN" w:bidi="hi-IN"/>
        </w:rPr>
      </w:pPr>
      <w:r>
        <w:rPr>
          <w:sz w:val="24"/>
          <w:szCs w:val="28"/>
        </w:rPr>
        <w:t>Уставом МАДОУ</w:t>
      </w:r>
    </w:p>
    <w:p w:rsidR="00B7599B" w:rsidRDefault="00C0559E">
      <w:pPr>
        <w:pStyle w:val="a0"/>
        <w:spacing w:before="10"/>
        <w:ind w:left="222" w:right="220" w:firstLine="566"/>
        <w:jc w:val="both"/>
      </w:pPr>
      <w:r>
        <w:t>Рабочая программа разработана с учетом основных принципов, требований к организации и содержанию различных видов музыкальной деятельности. Рабочая программа направл</w:t>
      </w:r>
      <w:r>
        <w:t xml:space="preserve">ена на создание условий развития дошкольников, открывающих возможности  для позитивной социализации ребёнка, его всестороннего личностного развития, развития инициативы и творческих способностей на основе сотрудничества </w:t>
      </w:r>
      <w:proofErr w:type="gramStart"/>
      <w:r>
        <w:t>со</w:t>
      </w:r>
      <w:proofErr w:type="gramEnd"/>
      <w:r>
        <w:t xml:space="preserve"> взрослыми и сверстниками в соотве</w:t>
      </w:r>
      <w:r>
        <w:t xml:space="preserve">тствующих дошкольному возрасту видам деятельности.  </w:t>
      </w:r>
    </w:p>
    <w:p w:rsidR="00B7599B" w:rsidRDefault="00C0559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 Цели и задачи Программы</w:t>
      </w:r>
    </w:p>
    <w:p w:rsidR="00B7599B" w:rsidRDefault="00C0559E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Цель Рабочей программы -  </w:t>
      </w:r>
      <w:r>
        <w:rPr>
          <w:rFonts w:ascii="Times New Roman" w:hAnsi="Times New Roman"/>
          <w:sz w:val="24"/>
          <w:szCs w:val="24"/>
        </w:rPr>
        <w:t xml:space="preserve">создание условий для развития музыкально-творческих способностей детей дошкольного возраста средствами музыки, ритмопластики, театрализованной деятельности.  </w:t>
      </w:r>
    </w:p>
    <w:p w:rsidR="00B7599B" w:rsidRDefault="00B7599B">
      <w:pPr>
        <w:pStyle w:val="a4"/>
        <w:ind w:left="465"/>
        <w:jc w:val="both"/>
        <w:rPr>
          <w:sz w:val="24"/>
          <w:szCs w:val="24"/>
        </w:rPr>
      </w:pP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Задачи реализации Рабочей программы:</w:t>
      </w:r>
    </w:p>
    <w:p w:rsidR="00B7599B" w:rsidRDefault="00C0559E">
      <w:pPr>
        <w:pStyle w:val="a4"/>
        <w:widowControl/>
        <w:numPr>
          <w:ilvl w:val="0"/>
          <w:numId w:val="24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приобщение к музыкальному искусству;</w:t>
      </w:r>
    </w:p>
    <w:p w:rsidR="00B7599B" w:rsidRDefault="00C0559E">
      <w:pPr>
        <w:pStyle w:val="a4"/>
        <w:widowControl/>
        <w:numPr>
          <w:ilvl w:val="0"/>
          <w:numId w:val="24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осн</w:t>
      </w:r>
      <w:r>
        <w:rPr>
          <w:sz w:val="24"/>
          <w:szCs w:val="24"/>
        </w:rPr>
        <w:t>ов музыкальной культуры, ознакомление с элементарными музыкальными понятиями, жанрами;</w:t>
      </w:r>
    </w:p>
    <w:p w:rsidR="00B7599B" w:rsidRDefault="00C0559E">
      <w:pPr>
        <w:pStyle w:val="a4"/>
        <w:widowControl/>
        <w:numPr>
          <w:ilvl w:val="0"/>
          <w:numId w:val="24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воспитание эмоциональной отзывчивости при восприятии музыкальных произведений;</w:t>
      </w:r>
    </w:p>
    <w:p w:rsidR="00B7599B" w:rsidRDefault="00C0559E">
      <w:pPr>
        <w:pStyle w:val="a4"/>
        <w:widowControl/>
        <w:numPr>
          <w:ilvl w:val="0"/>
          <w:numId w:val="24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развитие музыкальных способностей: поэтического и музыкального слуха, чувства ритма, музык</w:t>
      </w:r>
      <w:r>
        <w:rPr>
          <w:sz w:val="24"/>
          <w:szCs w:val="24"/>
        </w:rPr>
        <w:t>альной памяти; формирование песенного, музыкального вкуса;</w:t>
      </w:r>
    </w:p>
    <w:p w:rsidR="00B7599B" w:rsidRDefault="00C0559E">
      <w:pPr>
        <w:pStyle w:val="a4"/>
        <w:widowControl/>
        <w:numPr>
          <w:ilvl w:val="0"/>
          <w:numId w:val="24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воспитание интереса к музыкально-художественной деятельности;</w:t>
      </w:r>
    </w:p>
    <w:p w:rsidR="00B7599B" w:rsidRDefault="00C0559E">
      <w:pPr>
        <w:pStyle w:val="a4"/>
        <w:widowControl/>
        <w:numPr>
          <w:ilvl w:val="0"/>
          <w:numId w:val="24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развитие детского музыкально-художественного творчества, развитие самостоятельной творческой деятельности детей; удовлетворение потребн</w:t>
      </w:r>
      <w:r>
        <w:rPr>
          <w:sz w:val="24"/>
          <w:szCs w:val="24"/>
        </w:rPr>
        <w:t>ости в самовыражении;</w:t>
      </w:r>
    </w:p>
    <w:p w:rsidR="00B7599B" w:rsidRDefault="00C0559E">
      <w:pPr>
        <w:pStyle w:val="a4"/>
        <w:widowControl/>
        <w:numPr>
          <w:ilvl w:val="0"/>
          <w:numId w:val="24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эмоционально-психологического благополучия, охраны и укрепления здоровья детей;</w:t>
      </w:r>
    </w:p>
    <w:p w:rsidR="00B7599B" w:rsidRDefault="00C0559E">
      <w:pPr>
        <w:pStyle w:val="a4"/>
        <w:widowControl/>
        <w:numPr>
          <w:ilvl w:val="0"/>
          <w:numId w:val="24"/>
        </w:numPr>
        <w:shd w:val="clear" w:color="auto" w:fill="FFFFFF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развитию интереса к произведениям устного творчества татарского народа и народов Поволжья (песенки, потешки, прибаутки, пальчиковые игры), обогащать чувства и речь ребенка (УМК).</w:t>
      </w: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Программа разработана с учетом дидактических принципов – </w:t>
      </w:r>
      <w:r>
        <w:rPr>
          <w:rFonts w:ascii="Times New Roman" w:hAnsi="Times New Roman"/>
          <w:sz w:val="24"/>
          <w:szCs w:val="24"/>
        </w:rPr>
        <w:t xml:space="preserve">их развивающего обучения, психологических особенностей дошкольников и включает в себя </w:t>
      </w:r>
      <w:r>
        <w:rPr>
          <w:rFonts w:ascii="Times New Roman" w:hAnsi="Times New Roman"/>
          <w:b/>
          <w:sz w:val="24"/>
          <w:szCs w:val="24"/>
        </w:rPr>
        <w:t>следующие разделы:</w:t>
      </w:r>
    </w:p>
    <w:p w:rsidR="00B7599B" w:rsidRDefault="00C0559E">
      <w:pPr>
        <w:pStyle w:val="a4"/>
        <w:widowControl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восприятие;  </w:t>
      </w:r>
    </w:p>
    <w:p w:rsidR="00B7599B" w:rsidRDefault="00C0559E">
      <w:pPr>
        <w:pStyle w:val="a4"/>
        <w:widowControl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пение;  </w:t>
      </w:r>
    </w:p>
    <w:p w:rsidR="00B7599B" w:rsidRDefault="00C0559E">
      <w:pPr>
        <w:pStyle w:val="a4"/>
        <w:widowControl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музыкально-ритмические движения;  </w:t>
      </w:r>
    </w:p>
    <w:p w:rsidR="00B7599B" w:rsidRDefault="00C0559E">
      <w:pPr>
        <w:pStyle w:val="a4"/>
        <w:widowControl/>
        <w:numPr>
          <w:ilvl w:val="0"/>
          <w:numId w:val="30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игра на детских музыкальных инструментах.</w:t>
      </w: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В основу рабочей программы положен полихудожес</w:t>
      </w:r>
      <w:r>
        <w:rPr>
          <w:rFonts w:ascii="Times New Roman" w:hAnsi="Times New Roman"/>
          <w:sz w:val="24"/>
          <w:szCs w:val="24"/>
        </w:rPr>
        <w:t xml:space="preserve">твенный подход, основанный на интеграции разных видов музыкальной деятельности: </w:t>
      </w:r>
    </w:p>
    <w:p w:rsidR="00B7599B" w:rsidRDefault="00C0559E">
      <w:pPr>
        <w:pStyle w:val="a4"/>
        <w:widowControl/>
        <w:numPr>
          <w:ilvl w:val="0"/>
          <w:numId w:val="33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исполнительство;</w:t>
      </w:r>
    </w:p>
    <w:p w:rsidR="00B7599B" w:rsidRDefault="00C0559E">
      <w:pPr>
        <w:pStyle w:val="a4"/>
        <w:widowControl/>
        <w:numPr>
          <w:ilvl w:val="0"/>
          <w:numId w:val="33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ритмика; </w:t>
      </w:r>
    </w:p>
    <w:p w:rsidR="00B7599B" w:rsidRDefault="00C0559E">
      <w:pPr>
        <w:pStyle w:val="a4"/>
        <w:widowControl/>
        <w:numPr>
          <w:ilvl w:val="0"/>
          <w:numId w:val="33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музыкально-театрализованная деятельность.</w:t>
      </w: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Все это способствует сохранению целостности восприятия, позволяет оптимизировать и активизировать муз</w:t>
      </w:r>
      <w:r>
        <w:rPr>
          <w:rFonts w:ascii="Times New Roman" w:hAnsi="Times New Roman"/>
          <w:sz w:val="24"/>
          <w:szCs w:val="24"/>
        </w:rPr>
        <w:t xml:space="preserve">ыкальное восприятие.  </w:t>
      </w:r>
    </w:p>
    <w:p w:rsidR="00B7599B" w:rsidRDefault="00B759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  Рабочая программа рассчитана на 5 лет обучения:</w:t>
      </w:r>
    </w:p>
    <w:p w:rsidR="00B7599B" w:rsidRDefault="00B759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год – вторая группа раннего развития (ясли) от 1.5 до 2 лет</w:t>
      </w:r>
    </w:p>
    <w:p w:rsidR="00B7599B" w:rsidRDefault="00C0559E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2 год – младшая группа с 3 до 4 лет; </w:t>
      </w:r>
    </w:p>
    <w:p w:rsidR="00B7599B" w:rsidRDefault="00C0559E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3 год – средняя группа с 4 до 5 лет; </w:t>
      </w:r>
    </w:p>
    <w:p w:rsidR="00B7599B" w:rsidRDefault="00C0559E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4 год – старшая группа с 5 до 6 лет; </w:t>
      </w: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z w:val="24"/>
          <w:szCs w:val="24"/>
        </w:rPr>
        <w:t xml:space="preserve">год – подготовительная к школе группа с 6 до 7 лет. </w:t>
      </w:r>
    </w:p>
    <w:p w:rsidR="00B7599B" w:rsidRDefault="00B759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Программа предусматривает преемственность музыкального содержания во всех видах музыкальной деятельности. Музыкальный репертуар, сопровождающий музыкально – образовательный процесс, формируется из </w:t>
      </w:r>
      <w:r>
        <w:rPr>
          <w:rFonts w:ascii="Times New Roman" w:hAnsi="Times New Roman"/>
          <w:sz w:val="24"/>
          <w:szCs w:val="24"/>
        </w:rPr>
        <w:t>различных программных сборников, которые перечислены в списке литературы.  Репертуар – является вариативным компонентом программы и может изменяться, дополняться, в связи с календарными событиями и планом реализации, коллективных и индивидуально–ориентиров</w:t>
      </w:r>
      <w:r>
        <w:rPr>
          <w:rFonts w:ascii="Times New Roman" w:hAnsi="Times New Roman"/>
          <w:sz w:val="24"/>
          <w:szCs w:val="24"/>
        </w:rPr>
        <w:t xml:space="preserve">анных мероприятий, обеспечивающих удовлетворение образовательных потребностей разных категорий детей.  </w:t>
      </w:r>
    </w:p>
    <w:p w:rsidR="00B7599B" w:rsidRDefault="00C0559E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>Особенностью рабочей программы</w:t>
      </w:r>
      <w:r>
        <w:rPr>
          <w:rFonts w:ascii="Times New Roman" w:hAnsi="Times New Roman"/>
          <w:sz w:val="24"/>
          <w:szCs w:val="24"/>
        </w:rPr>
        <w:t xml:space="preserve"> по музыкальному воспитанию и развитию дошкольников является взаимосвязь различных видов художественной деятельности:</w:t>
      </w:r>
      <w:r>
        <w:rPr>
          <w:rFonts w:ascii="Times New Roman" w:hAnsi="Times New Roman"/>
          <w:sz w:val="24"/>
          <w:szCs w:val="24"/>
        </w:rPr>
        <w:t xml:space="preserve"> речевой, музыкальной, песенной, танцевальной, творческо-игровой. </w:t>
      </w:r>
    </w:p>
    <w:p w:rsidR="00B7599B" w:rsidRDefault="00C0559E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Реализация рабочей программы осуществляется через следующие</w:t>
      </w:r>
      <w:r>
        <w:rPr>
          <w:rFonts w:ascii="Times New Roman" w:hAnsi="Times New Roman"/>
          <w:b/>
          <w:sz w:val="24"/>
          <w:szCs w:val="24"/>
        </w:rPr>
        <w:t xml:space="preserve"> формы обучения:</w:t>
      </w:r>
    </w:p>
    <w:p w:rsidR="00B7599B" w:rsidRDefault="00C0559E">
      <w:pPr>
        <w:pStyle w:val="a4"/>
        <w:widowControl/>
        <w:numPr>
          <w:ilvl w:val="0"/>
          <w:numId w:val="12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различные виды занятий (комплексные, доминантные, тематические, авторские);  </w:t>
      </w:r>
    </w:p>
    <w:p w:rsidR="00B7599B" w:rsidRDefault="00C0559E">
      <w:pPr>
        <w:pStyle w:val="a4"/>
        <w:widowControl/>
        <w:numPr>
          <w:ilvl w:val="0"/>
          <w:numId w:val="12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самостоятельная досуговая деятельность. </w:t>
      </w: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</w:t>
      </w:r>
    </w:p>
    <w:p w:rsidR="00B7599B" w:rsidRDefault="00B759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99B" w:rsidRDefault="00C055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  Характеристика особенностей музыкального развития детей</w:t>
      </w:r>
    </w:p>
    <w:p w:rsidR="00B7599B" w:rsidRDefault="00B7599B">
      <w:pPr>
        <w:spacing w:after="0" w:line="240" w:lineRule="auto"/>
        <w:ind w:right="-142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7599B" w:rsidRDefault="00C0559E">
      <w:pPr>
        <w:spacing w:after="0" w:line="240" w:lineRule="auto"/>
        <w:ind w:right="-142" w:firstLine="567"/>
        <w:jc w:val="center"/>
      </w:pPr>
      <w:r>
        <w:rPr>
          <w:rFonts w:ascii="Times New Roman" w:hAnsi="Times New Roman"/>
          <w:b/>
          <w:sz w:val="24"/>
          <w:szCs w:val="24"/>
        </w:rPr>
        <w:t>1.3.1 Характеристика особенностей музыкального развития детей</w:t>
      </w:r>
    </w:p>
    <w:p w:rsidR="00B7599B" w:rsidRDefault="00C0559E">
      <w:pPr>
        <w:spacing w:after="0" w:line="240" w:lineRule="auto"/>
        <w:ind w:right="-142" w:firstLine="567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Второй группы детей раннего возраста (ясли) (1,5-2 года) </w:t>
      </w:r>
    </w:p>
    <w:p w:rsidR="00B7599B" w:rsidRDefault="00B7599B">
      <w:pPr>
        <w:spacing w:after="0" w:line="240" w:lineRule="auto"/>
        <w:ind w:right="-142" w:firstLine="567"/>
        <w:rPr>
          <w:rFonts w:ascii="Times New Roman" w:hAnsi="Times New Roman"/>
          <w:b/>
          <w:sz w:val="24"/>
          <w:szCs w:val="24"/>
        </w:rPr>
      </w:pPr>
    </w:p>
    <w:p w:rsidR="00B7599B" w:rsidRDefault="00C0559E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втором году жизни развивается самостоятельность детей, формируется </w:t>
      </w:r>
      <w:r>
        <w:rPr>
          <w:rFonts w:ascii="Times New Roman" w:hAnsi="Times New Roman"/>
          <w:sz w:val="24"/>
          <w:szCs w:val="24"/>
        </w:rPr>
        <w:t>предметно-игровая деятельность, появляются элементы сюжетной игры. Общение с взрослым носит ситуативно-деловой характер, затем характер делового сотрудничества. Совершенствуются восприятие, речь, наглядно-действенное мышление, чувственное познание действит</w:t>
      </w:r>
      <w:r>
        <w:rPr>
          <w:rFonts w:ascii="Times New Roman" w:hAnsi="Times New Roman"/>
          <w:sz w:val="24"/>
          <w:szCs w:val="24"/>
        </w:rPr>
        <w:t>ельности.</w:t>
      </w:r>
    </w:p>
    <w:p w:rsidR="00B7599B" w:rsidRDefault="00C0559E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детей постепенно совершенствуется ходьба. В подвижных играх и на музыкальных занятиях дети выполняют боковые шаги, медленно кружатся на месте. </w:t>
      </w:r>
      <w:proofErr w:type="gramStart"/>
      <w:r>
        <w:rPr>
          <w:rFonts w:ascii="Times New Roman" w:hAnsi="Times New Roman"/>
          <w:sz w:val="24"/>
          <w:szCs w:val="24"/>
        </w:rPr>
        <w:t>Также после 1.5 лет у малышей кроме основных развиваются и подражательные движения (мишке, зайчику).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простых подвижных играх и плясках дети привыкают координировать свои движения и действия друг с другом (при числе участвующих не более 8-10).</w:t>
      </w:r>
    </w:p>
    <w:p w:rsidR="00B7599B" w:rsidRDefault="00C0559E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этом возрасте также возможны несложные плясовые действия малышей парами на музыкальных занятиях. Одним из глав</w:t>
      </w:r>
      <w:r>
        <w:rPr>
          <w:rFonts w:ascii="Times New Roman" w:hAnsi="Times New Roman"/>
          <w:sz w:val="24"/>
          <w:szCs w:val="24"/>
        </w:rPr>
        <w:t xml:space="preserve">ных приобретений второго года жизни можно считать совершенствование основных движений, особенно ходьбы. </w:t>
      </w:r>
    </w:p>
    <w:p w:rsidR="00B7599B" w:rsidRDefault="00C0559E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Исполнительская деятельность направлена на стимулирование самостоятельной активности детей (звукоподражание, подпевание слов, фраз, несложных попевок и</w:t>
      </w:r>
      <w:r>
        <w:rPr>
          <w:rFonts w:ascii="Times New Roman" w:hAnsi="Times New Roman"/>
          <w:sz w:val="24"/>
          <w:szCs w:val="24"/>
        </w:rPr>
        <w:t xml:space="preserve"> песенок). Голос ребёнка не сильный, дыхание слабое, поверхностное. Поэтому репертуар отличается доступностью текста и мелодии. </w:t>
      </w:r>
    </w:p>
    <w:p w:rsidR="00B7599B" w:rsidRDefault="00C0559E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Приобщение детей к музыке происходит и в сфере музыкальной </w:t>
      </w:r>
      <w:proofErr w:type="gramStart"/>
      <w:r>
        <w:rPr>
          <w:rFonts w:ascii="Times New Roman" w:hAnsi="Times New Roman"/>
          <w:sz w:val="24"/>
          <w:szCs w:val="24"/>
        </w:rPr>
        <w:t>ритмической деятельности</w:t>
      </w:r>
      <w:proofErr w:type="gramEnd"/>
      <w:r>
        <w:rPr>
          <w:rFonts w:ascii="Times New Roman" w:hAnsi="Times New Roman"/>
          <w:sz w:val="24"/>
          <w:szCs w:val="24"/>
        </w:rPr>
        <w:t>, посредством доступных и интересных упражне</w:t>
      </w:r>
      <w:r>
        <w:rPr>
          <w:rFonts w:ascii="Times New Roman" w:hAnsi="Times New Roman"/>
          <w:sz w:val="24"/>
          <w:szCs w:val="24"/>
        </w:rPr>
        <w:t>ний, музыкальных игр, танцев, помогающих ребёнку лучше почувствовать и полюбить музыку. Многие дети могут менять движения вместе с изменением характера музыки (переходить с ходьбы на притопывание, кружение), также выполнять простейшие плясовые движения (пр</w:t>
      </w:r>
      <w:r>
        <w:rPr>
          <w:rFonts w:ascii="Times New Roman" w:hAnsi="Times New Roman"/>
          <w:sz w:val="24"/>
          <w:szCs w:val="24"/>
        </w:rPr>
        <w:t>ужинка, притопывание ногой, переступание с ноги на ногу, прихлопывание в ладоши, помахивание погремушкой, платочком, вращение руками  - «Фонарики).</w:t>
      </w:r>
    </w:p>
    <w:p w:rsidR="00B7599B" w:rsidRDefault="00C0559E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 программы: развитие умения вслушиваться в музыку, чувствовать  ее характер, содействовать возникновен</w:t>
      </w:r>
      <w:r>
        <w:rPr>
          <w:rFonts w:ascii="Times New Roman" w:hAnsi="Times New Roman"/>
          <w:sz w:val="24"/>
          <w:szCs w:val="24"/>
        </w:rPr>
        <w:t>ию чувства радости от восприятия знакомого музыкального произведения. В подпевании постепенно формировать умение заканчивать петь вместе с взрослым.  Также приобщение детей к сюжетным музыкальным играм, создание радостного настроения.</w:t>
      </w:r>
    </w:p>
    <w:p w:rsidR="00B7599B" w:rsidRDefault="00B7599B">
      <w:pPr>
        <w:spacing w:after="0" w:line="240" w:lineRule="auto"/>
        <w:ind w:right="-142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7599B" w:rsidRDefault="00C0559E">
      <w:pPr>
        <w:spacing w:after="0" w:line="240" w:lineRule="auto"/>
        <w:ind w:right="-142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1.3.2 Характеристика</w:t>
      </w:r>
      <w:r>
        <w:rPr>
          <w:rFonts w:ascii="Times New Roman" w:hAnsi="Times New Roman"/>
          <w:b/>
          <w:sz w:val="24"/>
          <w:szCs w:val="24"/>
        </w:rPr>
        <w:t xml:space="preserve"> особенностей музыкального развития детей</w:t>
      </w:r>
    </w:p>
    <w:p w:rsidR="00B7599B" w:rsidRDefault="00C0559E">
      <w:pPr>
        <w:spacing w:after="0" w:line="240" w:lineRule="auto"/>
        <w:ind w:right="-142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младшей группы (3-4 лет)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В этот период, прежде всего, формируется восприятие музыки, характеризующееся эмоциональной отзывчивостью на произведения. Маленький ребёнок воспринимает музыкальное произведение в цел</w:t>
      </w:r>
      <w:r>
        <w:rPr>
          <w:rFonts w:ascii="Times New Roman" w:hAnsi="Times New Roman"/>
          <w:sz w:val="24"/>
          <w:szCs w:val="24"/>
        </w:rPr>
        <w:t xml:space="preserve">ом. Постепенно он начинает слышать и вычленять выразительную интонацию, изобразительные моменты, затем дифференцирует части произведения. 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На четвертом году жизни у детей появляется диффе</w:t>
      </w:r>
      <w:r>
        <w:rPr>
          <w:rFonts w:ascii="Times New Roman" w:hAnsi="Times New Roman"/>
          <w:sz w:val="24"/>
          <w:szCs w:val="24"/>
        </w:rPr>
        <w:t>ренцированное восприятие музыки. У них возникает доброжелательное отношение к персонажам, о которых поется в песне, они чувствуют радость при исполнении веселого праздничного марша и успокаиваются во время слушания колыбельной. Дети узнают и называют знако</w:t>
      </w:r>
      <w:r>
        <w:rPr>
          <w:rFonts w:ascii="Times New Roman" w:hAnsi="Times New Roman"/>
          <w:sz w:val="24"/>
          <w:szCs w:val="24"/>
        </w:rPr>
        <w:t>мые песни, пьесы, различают регистры.    Совершенствуются    музыкально-сенсорные    способности, которые проявляются при восприятии звуков, разных по высоте, слушании 2-3 детских музыкальных инструментов, выполнении ритма шага и бега (четверти и восьмые).</w:t>
      </w:r>
    </w:p>
    <w:p w:rsidR="00B7599B" w:rsidRDefault="00C0559E">
      <w:pPr>
        <w:pStyle w:val="a5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Исполнительская деятельность у детей данного возраста лишь начинает своё становление. Голосовой аппарат ещё не сформирован, голосовая мышца не развита, связки тонкие, короткие. У детей 3—4 лет начинает формироваться певческое звучание в его первонача</w:t>
      </w:r>
      <w:r>
        <w:rPr>
          <w:rFonts w:ascii="Times New Roman" w:hAnsi="Times New Roman"/>
          <w:sz w:val="24"/>
          <w:szCs w:val="24"/>
        </w:rPr>
        <w:t>льных формах. Подстраиваясь к голосу педагога, они правильно передают несложную мелодию, произнося слова вначале нараспев, затем появляется протяжность звучания. Голос ребёнка не сильный, дыхание слабое, поверхностное. Поэтому репертуар отличается доступно</w:t>
      </w:r>
      <w:r>
        <w:rPr>
          <w:rFonts w:ascii="Times New Roman" w:hAnsi="Times New Roman"/>
          <w:sz w:val="24"/>
          <w:szCs w:val="24"/>
        </w:rPr>
        <w:t xml:space="preserve">стью текста и мелодии. Проводится работа над правильным произношением слов. Малыши осваивают простейший ритмический рисунок мелодии. Можно установить певческий диапазон, наиболее удобный для детей этого возраста </w:t>
      </w:r>
      <w:r>
        <w:rPr>
          <w:rFonts w:ascii="Times New Roman" w:hAnsi="Times New Roman"/>
          <w:i/>
          <w:sz w:val="24"/>
          <w:szCs w:val="24"/>
        </w:rPr>
        <w:t>(ре</w:t>
      </w:r>
      <w:proofErr w:type="gramStart"/>
      <w:r>
        <w:rPr>
          <w:rFonts w:ascii="Times New Roman" w:hAnsi="Times New Roman"/>
          <w:i/>
          <w:sz w:val="24"/>
          <w:szCs w:val="24"/>
          <w:vertAlign w:val="subscript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i/>
          <w:sz w:val="24"/>
          <w:szCs w:val="24"/>
        </w:rPr>
        <w:t>ля</w:t>
      </w:r>
      <w:r>
        <w:rPr>
          <w:rFonts w:ascii="Times New Roman" w:hAnsi="Times New Roman"/>
          <w:i/>
          <w:sz w:val="24"/>
          <w:szCs w:val="24"/>
          <w:vertAlign w:val="subscript"/>
        </w:rPr>
        <w:t>1</w:t>
      </w:r>
      <w:r>
        <w:rPr>
          <w:rFonts w:ascii="Times New Roman" w:hAnsi="Times New Roman"/>
          <w:i/>
          <w:sz w:val="24"/>
          <w:szCs w:val="24"/>
        </w:rPr>
        <w:t>).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Поскольку малыши обладают н</w:t>
      </w:r>
      <w:r>
        <w:rPr>
          <w:rFonts w:ascii="Times New Roman" w:hAnsi="Times New Roman"/>
          <w:sz w:val="24"/>
          <w:szCs w:val="24"/>
        </w:rPr>
        <w:t>епроизвольным вниманием, весь процесс обучения надо организовать так, чтобы он воздействовал на чувства и интересы детей. Дети проявляют эмоциональную отзывчивость на использование игровых приёмов и доступного материала.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Приобщение детей к музыке прои</w:t>
      </w:r>
      <w:r>
        <w:rPr>
          <w:rFonts w:ascii="Times New Roman" w:hAnsi="Times New Roman"/>
          <w:sz w:val="24"/>
          <w:szCs w:val="24"/>
        </w:rPr>
        <w:t xml:space="preserve">сходит и в сфере музыкальной </w:t>
      </w:r>
      <w:proofErr w:type="gramStart"/>
      <w:r>
        <w:rPr>
          <w:rFonts w:ascii="Times New Roman" w:hAnsi="Times New Roman"/>
          <w:sz w:val="24"/>
          <w:szCs w:val="24"/>
        </w:rPr>
        <w:t>ритмической деятельности</w:t>
      </w:r>
      <w:proofErr w:type="gramEnd"/>
      <w:r>
        <w:rPr>
          <w:rFonts w:ascii="Times New Roman" w:hAnsi="Times New Roman"/>
          <w:sz w:val="24"/>
          <w:szCs w:val="24"/>
        </w:rPr>
        <w:t>, посредством доступных и интересных упражнений, музыкальных игр, танцев, хороводов, помогающих ребёнку лучше почувствовать и полюбить музыку. Движения становятся более согласованными с музыкой. Многие д</w:t>
      </w:r>
      <w:r>
        <w:rPr>
          <w:rFonts w:ascii="Times New Roman" w:hAnsi="Times New Roman"/>
          <w:sz w:val="24"/>
          <w:szCs w:val="24"/>
        </w:rPr>
        <w:t xml:space="preserve">ети чувствуют метрическую пульсацию в ходьбе и беге, реагируют на начало и окончание музыки, отмечают </w:t>
      </w:r>
      <w:r>
        <w:rPr>
          <w:rFonts w:ascii="Times New Roman" w:hAnsi="Times New Roman"/>
          <w:sz w:val="24"/>
          <w:szCs w:val="24"/>
        </w:rPr>
        <w:lastRenderedPageBreak/>
        <w:t>двухчастную форму пьесы, передают контрастную смену динамики. Малыши выполняют различные образные движения в играх, в упражнениях используют предметы: пог</w:t>
      </w:r>
      <w:r>
        <w:rPr>
          <w:rFonts w:ascii="Times New Roman" w:hAnsi="Times New Roman"/>
          <w:sz w:val="24"/>
          <w:szCs w:val="24"/>
        </w:rPr>
        <w:t>ремушки, флажки, платочки. Они более самостоятельны в свободной пляске.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Особое внимание на музыкальных занятиях уделяется игре на детских музыкальных инструментах, где дети открывают для себя мир музыкальных звуков и их отношений, различают красоту зв</w:t>
      </w:r>
      <w:r>
        <w:rPr>
          <w:rFonts w:ascii="Times New Roman" w:hAnsi="Times New Roman"/>
          <w:sz w:val="24"/>
          <w:szCs w:val="24"/>
        </w:rPr>
        <w:t>учания различных инструментов.</w:t>
      </w:r>
    </w:p>
    <w:p w:rsidR="00B7599B" w:rsidRDefault="00C0559E">
      <w:pPr>
        <w:pStyle w:val="a5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sz w:val="24"/>
          <w:szCs w:val="24"/>
        </w:rPr>
        <w:t xml:space="preserve">Задачи: воспитывать отзывчивость на музыку разного характера, желание слушать ее, замечать изменения в звучании, различать звуки по высоте (в пределах </w:t>
      </w:r>
      <w:r>
        <w:rPr>
          <w:rFonts w:ascii="Times New Roman" w:hAnsi="Times New Roman"/>
          <w:i/>
          <w:sz w:val="24"/>
          <w:szCs w:val="24"/>
        </w:rPr>
        <w:t xml:space="preserve">октавы, септимы), </w:t>
      </w:r>
      <w:r>
        <w:rPr>
          <w:rFonts w:ascii="Times New Roman" w:hAnsi="Times New Roman"/>
          <w:sz w:val="24"/>
          <w:szCs w:val="24"/>
        </w:rPr>
        <w:t>тембр 2—3 музыкальных инструментов, передавать разный ритм (шаг и бег), узнавать знакомые песни и пьесы, уметь вслушиваться при исполнении песни, точно ее воспроизводить, формировать протяжность звучания, навык коллективного пения, развивать согласованност</w:t>
      </w:r>
      <w:r>
        <w:rPr>
          <w:rFonts w:ascii="Times New Roman" w:hAnsi="Times New Roman"/>
          <w:sz w:val="24"/>
          <w:szCs w:val="24"/>
        </w:rPr>
        <w:t>ь движений с музыкой на основе освоения детьми</w:t>
      </w:r>
      <w:proofErr w:type="gramEnd"/>
      <w:r>
        <w:rPr>
          <w:rFonts w:ascii="Times New Roman" w:hAnsi="Times New Roman"/>
          <w:sz w:val="24"/>
          <w:szCs w:val="24"/>
        </w:rPr>
        <w:t xml:space="preserve"> несложных гимнастических, танцевальных, образных движений.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Особенностью рабочей программы по музыкальному воспитанию и развитию дошкольников является взаимосвязь различных видов художественной деятельност</w:t>
      </w:r>
      <w:r>
        <w:rPr>
          <w:rFonts w:ascii="Times New Roman" w:hAnsi="Times New Roman"/>
          <w:sz w:val="24"/>
          <w:szCs w:val="24"/>
        </w:rPr>
        <w:t xml:space="preserve">и: речевой, музыкальной, песенной, танцевальной, творческо-игровой. </w:t>
      </w:r>
    </w:p>
    <w:p w:rsidR="00B7599B" w:rsidRDefault="00B7599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7599B" w:rsidRDefault="00C0559E">
      <w:pPr>
        <w:spacing w:after="0" w:line="240" w:lineRule="auto"/>
        <w:ind w:right="-142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1.3.3 Характеристика особенностей музыкального развития детей</w:t>
      </w:r>
    </w:p>
    <w:p w:rsidR="00B7599B" w:rsidRDefault="00C0559E">
      <w:pPr>
        <w:spacing w:after="0" w:line="240" w:lineRule="auto"/>
        <w:ind w:right="-142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средней группы (4-5 лет)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Дети 4—5 лет эмоционально откликаются на добрые чувства, выраженные в музыке, различают контра</w:t>
      </w:r>
      <w:r>
        <w:rPr>
          <w:rFonts w:ascii="Times New Roman" w:hAnsi="Times New Roman"/>
          <w:sz w:val="24"/>
          <w:szCs w:val="24"/>
        </w:rPr>
        <w:t>стный характер музыки. В этом возрасте наступает период вопросов: «почему?», «отчего?», и они часто направлены на содержание музыкального произведения.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Ребенок начинает осмысливать связь между явлениями и событиями, может сделать простейшие обобщения.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Он наблюдателен, способен определить: музыку веселую, радостную, спокойную; звуки высокие, низкие, громкие, тихие; в пьесе две части (одна быстрая, а другая медленная), на каком инструменте играют мелодию (рояль, скрипка, баян).</w:t>
      </w:r>
      <w:proofErr w:type="gramEnd"/>
      <w:r>
        <w:rPr>
          <w:rFonts w:ascii="Times New Roman" w:hAnsi="Times New Roman"/>
          <w:sz w:val="24"/>
          <w:szCs w:val="24"/>
        </w:rPr>
        <w:t xml:space="preserve"> Ребенку понятны требования</w:t>
      </w:r>
      <w:r>
        <w:rPr>
          <w:rFonts w:ascii="Times New Roman" w:hAnsi="Times New Roman"/>
          <w:sz w:val="24"/>
          <w:szCs w:val="24"/>
        </w:rPr>
        <w:t>: как надо спеть песню, как двигаться в спокойном хороводе и как в подвижной пляске.</w:t>
      </w:r>
    </w:p>
    <w:p w:rsidR="00B7599B" w:rsidRDefault="00C0559E">
      <w:pPr>
        <w:pStyle w:val="a5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Певческий голос детей очень хрупок и нуждается в бережной охране. Пение звучит негромко и еще неслаженно. Наиболее удобный певческий диапазон голоса — </w:t>
      </w:r>
      <w:r>
        <w:rPr>
          <w:rFonts w:ascii="Times New Roman" w:hAnsi="Times New Roman"/>
          <w:i/>
          <w:sz w:val="24"/>
          <w:szCs w:val="24"/>
        </w:rPr>
        <w:t>ре</w:t>
      </w:r>
      <w:proofErr w:type="gramStart"/>
      <w:r>
        <w:rPr>
          <w:rFonts w:ascii="Times New Roman" w:hAnsi="Times New Roman"/>
          <w:i/>
          <w:sz w:val="24"/>
          <w:szCs w:val="24"/>
          <w:vertAlign w:val="subscript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i/>
          <w:sz w:val="24"/>
          <w:szCs w:val="24"/>
        </w:rPr>
        <w:t>си</w:t>
      </w:r>
      <w:r>
        <w:rPr>
          <w:rFonts w:ascii="Times New Roman" w:hAnsi="Times New Roman"/>
          <w:i/>
          <w:sz w:val="24"/>
          <w:szCs w:val="24"/>
          <w:vertAlign w:val="subscript"/>
        </w:rPr>
        <w:t>1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Песни</w:t>
      </w:r>
      <w:r>
        <w:rPr>
          <w:rFonts w:ascii="Times New Roman" w:hAnsi="Times New Roman"/>
          <w:sz w:val="24"/>
          <w:szCs w:val="24"/>
        </w:rPr>
        <w:t xml:space="preserve"> в основном построены на этом отрезке звукоряда, хотя и встречаются проходящие более высокие и низкие звуки.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Движения  ребенка  недостаточно скоординированы, он еще не в полной  мере овладел навыками свободной ориентировки в пространстве, поэтому в играх и</w:t>
      </w:r>
      <w:r>
        <w:rPr>
          <w:rFonts w:ascii="Times New Roman" w:hAnsi="Times New Roman"/>
          <w:sz w:val="24"/>
          <w:szCs w:val="24"/>
        </w:rPr>
        <w:t xml:space="preserve"> плясках нужна активная помощь воспитателя.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Дети проявляют интерес к музыкальным игрушкам и инструментам, применяют их в своих  играх и могут усвоить простейшие приемы игры на бубне, барабане, металлофоне.</w:t>
      </w: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Задачи: воспитывать интерес к музыке, от</w:t>
      </w:r>
      <w:r>
        <w:rPr>
          <w:rFonts w:ascii="Times New Roman" w:hAnsi="Times New Roman"/>
          <w:sz w:val="24"/>
          <w:szCs w:val="24"/>
        </w:rPr>
        <w:t>зывчивость, желание слушать ее, обогащать музыкальные впечатления детей, развивать музыкально-сенсорные способности, формировать простейшие исполнительские навыки: естественное звучание певческого голоса, ритмичные движения под музыку, элементарные  приемы</w:t>
      </w:r>
      <w:r>
        <w:rPr>
          <w:rFonts w:ascii="Times New Roman" w:hAnsi="Times New Roman"/>
          <w:sz w:val="24"/>
          <w:szCs w:val="24"/>
        </w:rPr>
        <w:t xml:space="preserve">  игры  на  детских  музыкальных  инструментах.</w:t>
      </w:r>
    </w:p>
    <w:p w:rsidR="00B7599B" w:rsidRDefault="00B7599B">
      <w:pPr>
        <w:spacing w:after="0" w:line="240" w:lineRule="auto"/>
        <w:ind w:right="-142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C0559E">
      <w:pPr>
        <w:spacing w:after="0" w:line="240" w:lineRule="auto"/>
        <w:ind w:right="-142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1.3.4 Характеристика особенностей музыкального развития детей</w:t>
      </w:r>
    </w:p>
    <w:p w:rsidR="00B7599B" w:rsidRDefault="00C0559E">
      <w:pPr>
        <w:spacing w:after="0" w:line="240" w:lineRule="auto"/>
        <w:ind w:right="-142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старшей группы (5-6 лет)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На шестом году жизни дети эмоционально, непринужденно отзываются на музыку, у них появляется устойчивый интерес к м</w:t>
      </w:r>
      <w:r>
        <w:rPr>
          <w:rFonts w:ascii="Times New Roman" w:hAnsi="Times New Roman"/>
          <w:sz w:val="24"/>
          <w:szCs w:val="24"/>
        </w:rPr>
        <w:t>узыкальным замятиям. Они не только предпочитают тот   или иной вид музыкальной деятельности, но и избирательно относятся к различным его формам, например, больше танцуют, чем водят хороводы, у них появляются любимые песни, игры, пляски.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Дети способны </w:t>
      </w:r>
      <w:r>
        <w:rPr>
          <w:rFonts w:ascii="Times New Roman" w:hAnsi="Times New Roman"/>
          <w:sz w:val="24"/>
          <w:szCs w:val="24"/>
        </w:rPr>
        <w:t xml:space="preserve">усвоить отдельные связи и зависимости от музыкальных явлений: «Это музыка-марш, и надо играть бодро, смело». Они могут дать простейшую оценку </w:t>
      </w:r>
      <w:r>
        <w:rPr>
          <w:rFonts w:ascii="Times New Roman" w:hAnsi="Times New Roman"/>
          <w:sz w:val="24"/>
          <w:szCs w:val="24"/>
        </w:rPr>
        <w:lastRenderedPageBreak/>
        <w:t>произведению, сказать, как исполняется, например, лирическая песня. «Нужно петь красиво, протяжно, ласково, нежно»</w:t>
      </w:r>
      <w:r>
        <w:rPr>
          <w:rFonts w:ascii="Times New Roman" w:hAnsi="Times New Roman"/>
          <w:sz w:val="24"/>
          <w:szCs w:val="24"/>
        </w:rPr>
        <w:t>,— говорит ребенок. На основе опыта слушания музыки ребята способны к некоторым обобщениям. Так, о музыкальном вступлении они говорят: «Это играется вначале, когда мы еще не начали петь, не начали танцевать».</w:t>
      </w:r>
    </w:p>
    <w:p w:rsidR="00B7599B" w:rsidRDefault="00C0559E">
      <w:pPr>
        <w:pStyle w:val="a5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Значительно укрепляются голосовые связки р</w:t>
      </w:r>
      <w:r>
        <w:rPr>
          <w:rFonts w:ascii="Times New Roman" w:hAnsi="Times New Roman"/>
          <w:sz w:val="24"/>
          <w:szCs w:val="24"/>
        </w:rPr>
        <w:t>ебенка, налаживается вокально-слуховая координация, дифференцируются слуховые ощущения. Большинство детей способны различить высокий и низкий звуки в интервалах квинты, кварты, терции. Они привыкают пользоваться слуховым контролем и начинают произвольно вл</w:t>
      </w:r>
      <w:r>
        <w:rPr>
          <w:rFonts w:ascii="Times New Roman" w:hAnsi="Times New Roman"/>
          <w:sz w:val="24"/>
          <w:szCs w:val="24"/>
        </w:rPr>
        <w:t xml:space="preserve">адеть голосом. У некоторых голос приобретает звонкое, высокое звучание, появляется определенный тембр. Диапазон голосов звучит лучше в пределах </w:t>
      </w:r>
      <w:r>
        <w:rPr>
          <w:rFonts w:ascii="Times New Roman" w:hAnsi="Times New Roman"/>
          <w:i/>
          <w:sz w:val="24"/>
          <w:szCs w:val="24"/>
        </w:rPr>
        <w:t>ре</w:t>
      </w:r>
      <w:proofErr w:type="gramStart"/>
      <w:r>
        <w:rPr>
          <w:rFonts w:ascii="Times New Roman" w:hAnsi="Times New Roman"/>
          <w:i/>
          <w:sz w:val="24"/>
          <w:szCs w:val="24"/>
          <w:vertAlign w:val="subscript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i/>
          <w:sz w:val="24"/>
          <w:szCs w:val="24"/>
        </w:rPr>
        <w:t>си</w:t>
      </w:r>
      <w:r>
        <w:rPr>
          <w:rFonts w:ascii="Times New Roman" w:hAnsi="Times New Roman"/>
          <w:i/>
          <w:sz w:val="24"/>
          <w:szCs w:val="24"/>
          <w:vertAlign w:val="subscript"/>
        </w:rPr>
        <w:t>1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хотя у отдельных детей хорошо звучит </w:t>
      </w:r>
      <w:r>
        <w:rPr>
          <w:rFonts w:ascii="Times New Roman" w:hAnsi="Times New Roman"/>
          <w:i/>
          <w:sz w:val="24"/>
          <w:szCs w:val="24"/>
        </w:rPr>
        <w:t>до</w:t>
      </w:r>
      <w:r>
        <w:rPr>
          <w:rFonts w:ascii="Times New Roman" w:hAnsi="Times New Roman"/>
          <w:i/>
          <w:sz w:val="24"/>
          <w:szCs w:val="24"/>
          <w:vertAlign w:val="subscript"/>
        </w:rPr>
        <w:t>2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Задачи: воспитывать устойчивый интерес и эмоциональную </w:t>
      </w:r>
      <w:r>
        <w:rPr>
          <w:rFonts w:ascii="Times New Roman" w:hAnsi="Times New Roman"/>
          <w:sz w:val="24"/>
          <w:szCs w:val="24"/>
        </w:rPr>
        <w:t>отзывчивость к музыке различного характера, развивать музыкальное восприятие, обогащать музыкальные впечатления, развивать звуковысотный, ритмический, тембровый, динамический слух.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Формировать исполнительские навыки: правильное звукообразование, чистоту интонации, выразительность </w:t>
      </w:r>
      <w:proofErr w:type="gramStart"/>
      <w:r>
        <w:rPr>
          <w:rFonts w:ascii="Times New Roman" w:hAnsi="Times New Roman"/>
          <w:sz w:val="24"/>
          <w:szCs w:val="24"/>
        </w:rPr>
        <w:t>ритмических движений</w:t>
      </w:r>
      <w:proofErr w:type="gramEnd"/>
      <w:r>
        <w:rPr>
          <w:rFonts w:ascii="Times New Roman" w:hAnsi="Times New Roman"/>
          <w:sz w:val="24"/>
          <w:szCs w:val="24"/>
        </w:rPr>
        <w:t xml:space="preserve"> под музыку, точность приемов игры на детских музыкальных инструментах.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Развивать творческую активность: в импровизации попевок, плясовых движений, инсценировок.</w:t>
      </w:r>
    </w:p>
    <w:p w:rsidR="00B7599B" w:rsidRDefault="00B7599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7599B" w:rsidRDefault="00C0559E">
      <w:pPr>
        <w:spacing w:after="0" w:line="240" w:lineRule="auto"/>
        <w:ind w:right="-142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1.3.5 Характеристика особенностей музыкального развития детей</w:t>
      </w:r>
    </w:p>
    <w:p w:rsidR="00B7599B" w:rsidRDefault="00C0559E">
      <w:pPr>
        <w:spacing w:after="0" w:line="240" w:lineRule="auto"/>
        <w:ind w:right="-142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Подготовительной группы (6-7 лет)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На основе полученных знаний и впечатлений о музыке дети 6—7 лет </w:t>
      </w:r>
      <w:r>
        <w:rPr>
          <w:rFonts w:ascii="Times New Roman" w:hAnsi="Times New Roman"/>
          <w:sz w:val="24"/>
          <w:szCs w:val="24"/>
        </w:rPr>
        <w:t>могут не только ответить на вопрос, но и самостоятельно охарактеризовать музыкальное произведение, выделить выразительные средства, почувствовать разнообразные оттенки настроения, переданные в музыке.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Ребенок способен к целостному восприятию музыкальн</w:t>
      </w:r>
      <w:r>
        <w:rPr>
          <w:rFonts w:ascii="Times New Roman" w:hAnsi="Times New Roman"/>
          <w:sz w:val="24"/>
          <w:szCs w:val="24"/>
        </w:rPr>
        <w:t>ого образа, что важно и для воспитания эстетического отношения к окружающему. Целостное восприятие музыки не снижается, если ставится задача вслушиваться, выделять, различать наиболее яркие средства «музыкального языка». Благодаря этому дети действуют в со</w:t>
      </w:r>
      <w:r>
        <w:rPr>
          <w:rFonts w:ascii="Times New Roman" w:hAnsi="Times New Roman"/>
          <w:sz w:val="24"/>
          <w:szCs w:val="24"/>
        </w:rPr>
        <w:t>ответствии с определенным образом при слушании музыки, исполнении песен и танцевальных движений.</w:t>
      </w:r>
    </w:p>
    <w:p w:rsidR="00B7599B" w:rsidRDefault="00C0559E">
      <w:pPr>
        <w:pStyle w:val="a5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Голосовой аппарат укрепляется, однако певческое звукообразование происходит за счет натяжения краев связок, в </w:t>
      </w:r>
      <w:proofErr w:type="gramStart"/>
      <w:r>
        <w:rPr>
          <w:rFonts w:ascii="Times New Roman" w:hAnsi="Times New Roman"/>
          <w:sz w:val="24"/>
          <w:szCs w:val="24"/>
        </w:rPr>
        <w:t>связи</w:t>
      </w:r>
      <w:proofErr w:type="gramEnd"/>
      <w:r>
        <w:rPr>
          <w:rFonts w:ascii="Times New Roman" w:hAnsi="Times New Roman"/>
          <w:sz w:val="24"/>
          <w:szCs w:val="24"/>
        </w:rPr>
        <w:t xml:space="preserve"> с чем „охрана певческого голоса должна</w:t>
      </w:r>
      <w:r>
        <w:rPr>
          <w:rFonts w:ascii="Times New Roman" w:hAnsi="Times New Roman"/>
          <w:sz w:val="24"/>
          <w:szCs w:val="24"/>
        </w:rPr>
        <w:t xml:space="preserve"> быть наиболее активной. Надо следить, чтобы пение было негромким, а диапазон постепенно расширялся — </w:t>
      </w:r>
      <w:r>
        <w:rPr>
          <w:rFonts w:ascii="Times New Roman" w:hAnsi="Times New Roman"/>
          <w:i/>
          <w:sz w:val="24"/>
          <w:szCs w:val="24"/>
        </w:rPr>
        <w:t>ре</w:t>
      </w:r>
      <w:proofErr w:type="gramStart"/>
      <w:r>
        <w:rPr>
          <w:rFonts w:ascii="Times New Roman" w:hAnsi="Times New Roman"/>
          <w:i/>
          <w:sz w:val="24"/>
          <w:szCs w:val="24"/>
          <w:vertAlign w:val="subscript"/>
        </w:rPr>
        <w:t>1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– до</w:t>
      </w:r>
      <w:r>
        <w:rPr>
          <w:rFonts w:ascii="Times New Roman" w:hAnsi="Times New Roman"/>
          <w:i/>
          <w:sz w:val="24"/>
          <w:szCs w:val="24"/>
          <w:vertAlign w:val="subscript"/>
        </w:rPr>
        <w:t>2</w:t>
      </w:r>
      <w:r>
        <w:rPr>
          <w:rFonts w:ascii="Times New Roman" w:hAnsi="Times New Roman"/>
          <w:i/>
          <w:sz w:val="24"/>
          <w:szCs w:val="24"/>
        </w:rPr>
        <w:t xml:space="preserve">.  </w:t>
      </w:r>
      <w:r>
        <w:rPr>
          <w:rFonts w:ascii="Times New Roman" w:hAnsi="Times New Roman"/>
          <w:sz w:val="24"/>
          <w:szCs w:val="24"/>
        </w:rPr>
        <w:t xml:space="preserve">В певческих голосах семилеток проявляются напевность и звонкость, хотя сохраняется специфически детское, несколько открытое звучание. В целом </w:t>
      </w:r>
      <w:r>
        <w:rPr>
          <w:rFonts w:ascii="Times New Roman" w:hAnsi="Times New Roman"/>
          <w:sz w:val="24"/>
          <w:szCs w:val="24"/>
        </w:rPr>
        <w:t>хор звучит еще недостаточно устойчиво и стройно.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Дети охотно импровизируют различные мотивы, отвечают на «музыкальные вопросы», сочиняют мелодию на заданный текст. Они овладевают основными движениями (ходьбой, бегом, прыжками), выполняемыми под музыку</w:t>
      </w:r>
      <w:r>
        <w:rPr>
          <w:rFonts w:ascii="Times New Roman" w:hAnsi="Times New Roman"/>
          <w:sz w:val="24"/>
          <w:szCs w:val="24"/>
        </w:rPr>
        <w:t>, элементами народных плясок, простейшими движениями бального танца, умело ориентируются в пространстве при перестроении в танцах, хороводах.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Уровень развития музыкального восприятия позволяет ребенку выразительно, ритмично передавать характер музыки,</w:t>
      </w:r>
      <w:r>
        <w:rPr>
          <w:rFonts w:ascii="Times New Roman" w:hAnsi="Times New Roman"/>
          <w:sz w:val="24"/>
          <w:szCs w:val="24"/>
        </w:rPr>
        <w:t xml:space="preserve"> отметить в движении некоторые ее выразительные средства, изменить характер движений в соответствии с формой произведения, его частями, предложениями, фразами. Дети инсценируют в движении песни, варьируют танцевальные движения, передают музыкально-игровые </w:t>
      </w:r>
      <w:r>
        <w:rPr>
          <w:rFonts w:ascii="Times New Roman" w:hAnsi="Times New Roman"/>
          <w:sz w:val="24"/>
          <w:szCs w:val="24"/>
        </w:rPr>
        <w:t>образы.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В этом возрасте ребенок легко овладевает приемами игры не только на ударных, но и на клавишных (металлофоны, баяны), духовых (триола) и струнных (цитра) инструментах, они играют по одному, небольшими группами и всем коллективом.</w:t>
      </w:r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sz w:val="24"/>
          <w:szCs w:val="24"/>
        </w:rPr>
        <w:t>Задачи: у</w:t>
      </w:r>
      <w:r>
        <w:rPr>
          <w:rFonts w:ascii="Times New Roman" w:hAnsi="Times New Roman"/>
          <w:sz w:val="24"/>
          <w:szCs w:val="24"/>
        </w:rPr>
        <w:t xml:space="preserve">чить детей самостоятельно, всем вместе начинать и заканчивать песню, сохранять указанный темп, петь, ускоряя, замедляя, усиливая и ослабляя звучание, смягчать концы музыкальных фраз, точно выполнять ритмический рисунок, правильно передавать </w:t>
      </w:r>
      <w:r>
        <w:rPr>
          <w:rFonts w:ascii="Times New Roman" w:hAnsi="Times New Roman"/>
          <w:sz w:val="24"/>
          <w:szCs w:val="24"/>
        </w:rPr>
        <w:lastRenderedPageBreak/>
        <w:t>мелодию, исправ</w:t>
      </w:r>
      <w:r>
        <w:rPr>
          <w:rFonts w:ascii="Times New Roman" w:hAnsi="Times New Roman"/>
          <w:sz w:val="24"/>
          <w:szCs w:val="24"/>
        </w:rPr>
        <w:t xml:space="preserve">лять ошибки в пении; различать движение мелодии вверх и вниз, долгие и короткие звуки; импровизировать различные попевки на основе хорошо усвоенных певческих навыков. </w:t>
      </w:r>
      <w:proofErr w:type="gramEnd"/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sz w:val="24"/>
          <w:szCs w:val="24"/>
        </w:rPr>
        <w:t>Учить детей выразительно и непринуждённо двигаться в соответствии с музыкальными об</w:t>
      </w:r>
      <w:r>
        <w:rPr>
          <w:rFonts w:ascii="Times New Roman" w:hAnsi="Times New Roman"/>
          <w:sz w:val="24"/>
          <w:szCs w:val="24"/>
        </w:rPr>
        <w:t>разами, характером музыки; ускорять и замедлять движения, менять их в соответствии с музыкальными фразами; уметь ходить торжественно-празднично, легко-ритмично, стремительно-широко, скакать с ноги на ногу, выполнять движения с предметами, ориентироваться в</w:t>
      </w:r>
      <w:r>
        <w:rPr>
          <w:rFonts w:ascii="Times New Roman" w:hAnsi="Times New Roman"/>
          <w:sz w:val="24"/>
          <w:szCs w:val="24"/>
        </w:rPr>
        <w:t xml:space="preserve"> пространстве; инсценировать игровые песни, импровизировать танцевальные движения, составляя несложные композиции плясок.</w:t>
      </w:r>
      <w:proofErr w:type="gramEnd"/>
    </w:p>
    <w:p w:rsidR="00B7599B" w:rsidRDefault="00C0559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Учить простейшим приемам игры на разных детских музыкальных инструментах: правильно расходовать дыхание, играя на триолах, дудочк</w:t>
      </w:r>
      <w:r>
        <w:rPr>
          <w:rFonts w:ascii="Times New Roman" w:hAnsi="Times New Roman"/>
          <w:sz w:val="24"/>
          <w:szCs w:val="24"/>
        </w:rPr>
        <w:t>ах; приглушать звучание тарелок, треугольников; правильно держать руки при игре на бубне, барабане, встряхивать кастаньеты, маракас; играть в ансамбле.</w:t>
      </w: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C055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1.4. Целевыми ориентирами рабочей программы по музыкальному воспитанию и развитию дошкольников следует </w:t>
      </w:r>
      <w:r>
        <w:rPr>
          <w:rFonts w:ascii="Times New Roman" w:hAnsi="Times New Roman"/>
          <w:b/>
          <w:sz w:val="24"/>
          <w:szCs w:val="24"/>
        </w:rPr>
        <w:t>считать:</w:t>
      </w:r>
    </w:p>
    <w:p w:rsidR="00B7599B" w:rsidRDefault="00B7599B">
      <w:pPr>
        <w:pStyle w:val="a4"/>
        <w:ind w:left="851"/>
        <w:jc w:val="center"/>
        <w:rPr>
          <w:sz w:val="24"/>
          <w:szCs w:val="24"/>
        </w:rPr>
      </w:pPr>
    </w:p>
    <w:p w:rsidR="00B7599B" w:rsidRDefault="00C0559E">
      <w:pPr>
        <w:pStyle w:val="a4"/>
        <w:widowControl/>
        <w:numPr>
          <w:ilvl w:val="0"/>
          <w:numId w:val="38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эмоциональная отзывчивость детей на музыкальные образы;</w:t>
      </w:r>
    </w:p>
    <w:p w:rsidR="00B7599B" w:rsidRDefault="00C0559E">
      <w:pPr>
        <w:pStyle w:val="a4"/>
        <w:widowControl/>
        <w:numPr>
          <w:ilvl w:val="0"/>
          <w:numId w:val="38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передавать выразительные музыкальные образы; </w:t>
      </w:r>
    </w:p>
    <w:p w:rsidR="00B7599B" w:rsidRDefault="00C0559E">
      <w:pPr>
        <w:pStyle w:val="a4"/>
        <w:widowControl/>
        <w:numPr>
          <w:ilvl w:val="0"/>
          <w:numId w:val="38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воспринимать и передавать в пении, движении основные средства выразительности музыкальных произведений; </w:t>
      </w:r>
    </w:p>
    <w:p w:rsidR="00B7599B" w:rsidRDefault="00C0559E">
      <w:pPr>
        <w:pStyle w:val="a4"/>
        <w:widowControl/>
        <w:numPr>
          <w:ilvl w:val="0"/>
          <w:numId w:val="38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формирование, соответственно воз</w:t>
      </w:r>
      <w:r>
        <w:rPr>
          <w:sz w:val="24"/>
          <w:szCs w:val="24"/>
        </w:rPr>
        <w:t>расту, двигательных навыков и качеств (координация, ловкость и точность движений, пластичность);</w:t>
      </w:r>
    </w:p>
    <w:p w:rsidR="00B7599B" w:rsidRDefault="00C0559E">
      <w:pPr>
        <w:pStyle w:val="a4"/>
        <w:widowControl/>
        <w:numPr>
          <w:ilvl w:val="0"/>
          <w:numId w:val="38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передавать игровые образы, используя песенные, танцевальные импровизации, проявление активности, самостоятельности и творчества в разных видах музыкальной деятельности. </w:t>
      </w:r>
    </w:p>
    <w:p w:rsidR="00B7599B" w:rsidRDefault="00B759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Эти навыки способствуют развитию предпосылок:</w:t>
      </w:r>
    </w:p>
    <w:p w:rsidR="00B7599B" w:rsidRDefault="00C0559E">
      <w:pPr>
        <w:pStyle w:val="a4"/>
        <w:widowControl/>
        <w:numPr>
          <w:ilvl w:val="0"/>
          <w:numId w:val="10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ценностно – смыслового восп</w:t>
      </w:r>
      <w:r>
        <w:rPr>
          <w:sz w:val="24"/>
          <w:szCs w:val="24"/>
        </w:rPr>
        <w:t xml:space="preserve">риятия и понимания произведений музыкального искусства; </w:t>
      </w:r>
    </w:p>
    <w:p w:rsidR="00B7599B" w:rsidRDefault="00C0559E">
      <w:pPr>
        <w:pStyle w:val="a4"/>
        <w:widowControl/>
        <w:numPr>
          <w:ilvl w:val="0"/>
          <w:numId w:val="10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становления эстетического отношения к окружающему миру; </w:t>
      </w:r>
    </w:p>
    <w:p w:rsidR="00B7599B" w:rsidRDefault="00C0559E">
      <w:pPr>
        <w:pStyle w:val="a4"/>
        <w:widowControl/>
        <w:numPr>
          <w:ilvl w:val="0"/>
          <w:numId w:val="10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формированию элементарных представлений о видах музыкального искусства; </w:t>
      </w:r>
    </w:p>
    <w:p w:rsidR="00B7599B" w:rsidRDefault="00C0559E">
      <w:pPr>
        <w:pStyle w:val="a4"/>
        <w:widowControl/>
        <w:numPr>
          <w:ilvl w:val="0"/>
          <w:numId w:val="10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сопереживания персонажам художественных произведений;</w:t>
      </w:r>
    </w:p>
    <w:p w:rsidR="00B7599B" w:rsidRDefault="00C0559E">
      <w:pPr>
        <w:pStyle w:val="a4"/>
        <w:widowControl/>
        <w:numPr>
          <w:ilvl w:val="0"/>
          <w:numId w:val="10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реализации самостоятельной творческой деятельности.  </w:t>
      </w: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Эти результаты соответствуют целевым ориентирам возможных достижений ребенка в образовательной области «Художественно – эстетическое развитие», направлении «Музыка» (Федеральный Государственный обр</w:t>
      </w:r>
      <w:r>
        <w:rPr>
          <w:rFonts w:ascii="Times New Roman" w:hAnsi="Times New Roman"/>
          <w:sz w:val="24"/>
          <w:szCs w:val="24"/>
        </w:rPr>
        <w:t>азовательный стандарт дошкольного образования, приказ № 1115 от 17.10. 2013 г., раздел 2, пункт 2.6.).</w:t>
      </w: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В рабочей программе учтены аспекты образовательной среды для детей дошкольного возраста: </w:t>
      </w:r>
    </w:p>
    <w:p w:rsidR="00B7599B" w:rsidRDefault="00C0559E">
      <w:pPr>
        <w:pStyle w:val="a4"/>
        <w:widowControl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предметно – пространственная развивающая образовательная с</w:t>
      </w:r>
      <w:r>
        <w:rPr>
          <w:sz w:val="24"/>
          <w:szCs w:val="24"/>
        </w:rPr>
        <w:t xml:space="preserve">реда (оборудованный музыкальный зал); </w:t>
      </w:r>
    </w:p>
    <w:p w:rsidR="00B7599B" w:rsidRDefault="00C0559E">
      <w:pPr>
        <w:pStyle w:val="a4"/>
        <w:widowControl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условия для взаимодействия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взрослыми; </w:t>
      </w:r>
    </w:p>
    <w:p w:rsidR="00B7599B" w:rsidRDefault="00C0559E">
      <w:pPr>
        <w:pStyle w:val="a4"/>
        <w:widowControl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условия для взаимодействия с другими детьми. </w:t>
      </w:r>
    </w:p>
    <w:p w:rsidR="00B7599B" w:rsidRDefault="00B759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Все занятия строятся в форме сотрудничества, дети становятся активными участниками музыкально-образовательного процесса. Уч</w:t>
      </w:r>
      <w:r>
        <w:rPr>
          <w:rFonts w:ascii="Times New Roman" w:hAnsi="Times New Roman"/>
          <w:sz w:val="24"/>
          <w:szCs w:val="24"/>
        </w:rPr>
        <w:t xml:space="preserve">ет качества усвоения программного материала осуществляется внешним контролем со стороны педагога-музыканта и нормативным способом. </w:t>
      </w:r>
    </w:p>
    <w:p w:rsidR="00B7599B" w:rsidRDefault="00B759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99B" w:rsidRDefault="00C055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НОД проводятся 2 раза в неделю </w:t>
      </w:r>
      <w:proofErr w:type="gramStart"/>
      <w:r>
        <w:rPr>
          <w:rFonts w:ascii="Times New Roman" w:hAnsi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соответствиями</w:t>
      </w:r>
    </w:p>
    <w:p w:rsidR="00B7599B" w:rsidRDefault="00C0559E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с требованиями Сан </w:t>
      </w:r>
      <w:r>
        <w:t>Пина.</w:t>
      </w:r>
    </w:p>
    <w:tbl>
      <w:tblPr>
        <w:tblW w:w="9581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201"/>
      </w:tblGrid>
      <w:tr w:rsidR="00B7599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Длительность занятия (минут)</w:t>
            </w:r>
          </w:p>
        </w:tc>
      </w:tr>
      <w:tr w:rsidR="00B7599B">
        <w:trPr>
          <w:trHeight w:val="19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Вторая группа раннего развития (ясли)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1.5-2 года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7599B">
        <w:trPr>
          <w:trHeight w:val="36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3 - 4 года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7599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4 - 5 лет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7599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– 6 лет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7599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– 7 лет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:rsidR="00B7599B" w:rsidRDefault="00B759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Модель взаимодействия музыкального воспитательно-образовательного процесса (примерная):</w:t>
      </w:r>
    </w:p>
    <w:p w:rsidR="00B7599B" w:rsidRDefault="00C0559E">
      <w:pPr>
        <w:pStyle w:val="a4"/>
        <w:widowControl/>
        <w:numPr>
          <w:ilvl w:val="0"/>
          <w:numId w:val="28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с родителями (законными представителями);</w:t>
      </w:r>
    </w:p>
    <w:p w:rsidR="00B7599B" w:rsidRDefault="00C0559E">
      <w:pPr>
        <w:pStyle w:val="a4"/>
        <w:widowControl/>
        <w:numPr>
          <w:ilvl w:val="0"/>
          <w:numId w:val="28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со специалистом по физической культуре;</w:t>
      </w:r>
    </w:p>
    <w:p w:rsidR="00B7599B" w:rsidRDefault="00C0559E">
      <w:pPr>
        <w:pStyle w:val="a4"/>
        <w:widowControl/>
        <w:numPr>
          <w:ilvl w:val="0"/>
          <w:numId w:val="28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с психологом;</w:t>
      </w:r>
    </w:p>
    <w:p w:rsidR="00B7599B" w:rsidRDefault="00C0559E">
      <w:pPr>
        <w:pStyle w:val="a4"/>
        <w:widowControl/>
        <w:numPr>
          <w:ilvl w:val="0"/>
          <w:numId w:val="28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с педагогом по татарскому языку;</w:t>
      </w:r>
    </w:p>
    <w:p w:rsidR="00B7599B" w:rsidRDefault="00C0559E">
      <w:pPr>
        <w:pStyle w:val="a4"/>
        <w:widowControl/>
        <w:numPr>
          <w:ilvl w:val="0"/>
          <w:numId w:val="28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с логопедом;</w:t>
      </w:r>
    </w:p>
    <w:p w:rsidR="00B7599B" w:rsidRDefault="00C0559E">
      <w:pPr>
        <w:pStyle w:val="a4"/>
        <w:widowControl/>
        <w:numPr>
          <w:ilvl w:val="0"/>
          <w:numId w:val="28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с воспитателями  всех во</w:t>
      </w:r>
      <w:r>
        <w:rPr>
          <w:sz w:val="24"/>
          <w:szCs w:val="24"/>
        </w:rPr>
        <w:t>зрастных групп.</w:t>
      </w: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C0559E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1.5.  Целевые ориентиры художественно – эстетического воспитания и развития к концу учебного года</w:t>
      </w:r>
      <w:r>
        <w:rPr>
          <w:rFonts w:ascii="Times New Roman" w:hAnsi="Times New Roman"/>
          <w:sz w:val="24"/>
          <w:szCs w:val="24"/>
        </w:rPr>
        <w:t>.</w:t>
      </w:r>
    </w:p>
    <w:p w:rsidR="00B7599B" w:rsidRDefault="00C055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Вторая группа раннего развития:</w:t>
      </w:r>
    </w:p>
    <w:p w:rsidR="00B7599B" w:rsidRDefault="00C0559E">
      <w:pPr>
        <w:pStyle w:val="a4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узнает знакомые мелодии;</w:t>
      </w:r>
    </w:p>
    <w:p w:rsidR="00B7599B" w:rsidRDefault="00C0559E">
      <w:pPr>
        <w:pStyle w:val="a4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различает высоту звуков (</w:t>
      </w:r>
      <w:proofErr w:type="gramStart"/>
      <w:r>
        <w:rPr>
          <w:sz w:val="24"/>
          <w:szCs w:val="24"/>
        </w:rPr>
        <w:t>высокий-низкий</w:t>
      </w:r>
      <w:proofErr w:type="gramEnd"/>
      <w:r>
        <w:rPr>
          <w:sz w:val="24"/>
          <w:szCs w:val="24"/>
        </w:rPr>
        <w:t>);</w:t>
      </w:r>
    </w:p>
    <w:p w:rsidR="00B7599B" w:rsidRDefault="00C0559E">
      <w:pPr>
        <w:pStyle w:val="a4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подпевает вместе с воспитателем музыкальн</w:t>
      </w:r>
      <w:r>
        <w:rPr>
          <w:sz w:val="24"/>
          <w:szCs w:val="24"/>
        </w:rPr>
        <w:t>ые фразы в песне;</w:t>
      </w:r>
    </w:p>
    <w:p w:rsidR="00B7599B" w:rsidRDefault="00C0559E">
      <w:pPr>
        <w:pStyle w:val="a4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выполняет танцевальные движения: притоптывает ногой, хлопает в ладоши, поворачивает кисти рук.</w:t>
      </w:r>
    </w:p>
    <w:p w:rsidR="00B7599B" w:rsidRDefault="00C0559E">
      <w:pPr>
        <w:pStyle w:val="a4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Различает музыкальные инструменты: погремушки, бубен.</w:t>
      </w:r>
    </w:p>
    <w:p w:rsidR="00B7599B" w:rsidRDefault="00C0559E">
      <w:pPr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Целевые ориентиры по ФГОС </w:t>
      </w:r>
      <w:proofErr w:type="gramStart"/>
      <w:r>
        <w:rPr>
          <w:rFonts w:ascii="Times New Roman" w:hAnsi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>: ребенок эмоционально вовлечен в музыкальные действия.</w:t>
      </w:r>
    </w:p>
    <w:p w:rsidR="00B7599B" w:rsidRDefault="00C055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Младш</w:t>
      </w:r>
      <w:r>
        <w:rPr>
          <w:rFonts w:ascii="Times New Roman" w:hAnsi="Times New Roman"/>
          <w:b/>
          <w:sz w:val="24"/>
          <w:szCs w:val="24"/>
        </w:rPr>
        <w:t>ая группа</w:t>
      </w:r>
    </w:p>
    <w:p w:rsidR="00B7599B" w:rsidRDefault="00C0559E">
      <w:pPr>
        <w:pStyle w:val="a4"/>
        <w:widowControl/>
        <w:numPr>
          <w:ilvl w:val="0"/>
          <w:numId w:val="19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слушать небольшие музыкальные произведения до конца, узнавать знакомые песни; </w:t>
      </w:r>
    </w:p>
    <w:p w:rsidR="00B7599B" w:rsidRDefault="00C0559E">
      <w:pPr>
        <w:pStyle w:val="a4"/>
        <w:widowControl/>
        <w:numPr>
          <w:ilvl w:val="0"/>
          <w:numId w:val="19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различать звуки по высот</w:t>
      </w:r>
      <w:proofErr w:type="gramStart"/>
      <w:r>
        <w:rPr>
          <w:sz w:val="24"/>
          <w:szCs w:val="24"/>
        </w:rPr>
        <w:t>е(</w:t>
      </w:r>
      <w:proofErr w:type="gramEnd"/>
      <w:r>
        <w:rPr>
          <w:sz w:val="24"/>
          <w:szCs w:val="24"/>
        </w:rPr>
        <w:t xml:space="preserve">октава); </w:t>
      </w:r>
    </w:p>
    <w:p w:rsidR="00B7599B" w:rsidRDefault="00C0559E">
      <w:pPr>
        <w:pStyle w:val="a4"/>
        <w:widowControl/>
        <w:numPr>
          <w:ilvl w:val="0"/>
          <w:numId w:val="19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замечать динамические изменения (громко - тихо);</w:t>
      </w:r>
    </w:p>
    <w:p w:rsidR="00B7599B" w:rsidRDefault="00C0559E">
      <w:pPr>
        <w:pStyle w:val="a4"/>
        <w:widowControl/>
        <w:numPr>
          <w:ilvl w:val="0"/>
          <w:numId w:val="19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вместе с педагогом подпевать музыкальные фразы;</w:t>
      </w:r>
    </w:p>
    <w:p w:rsidR="00B7599B" w:rsidRDefault="00C0559E">
      <w:pPr>
        <w:pStyle w:val="a4"/>
        <w:widowControl/>
        <w:numPr>
          <w:ilvl w:val="0"/>
          <w:numId w:val="19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выполнять танцевальные движения в </w:t>
      </w:r>
      <w:r>
        <w:rPr>
          <w:sz w:val="24"/>
          <w:szCs w:val="24"/>
        </w:rPr>
        <w:t xml:space="preserve">парах; </w:t>
      </w:r>
    </w:p>
    <w:p w:rsidR="00B7599B" w:rsidRDefault="00C0559E">
      <w:pPr>
        <w:pStyle w:val="a4"/>
        <w:widowControl/>
        <w:numPr>
          <w:ilvl w:val="0"/>
          <w:numId w:val="19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двигаться под музыку с предметом. </w:t>
      </w:r>
    </w:p>
    <w:p w:rsidR="00B7599B" w:rsidRDefault="00C0559E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Целевые ориентиры по ФГОС </w:t>
      </w:r>
      <w:proofErr w:type="gramStart"/>
      <w:r>
        <w:rPr>
          <w:rFonts w:ascii="Times New Roman" w:hAnsi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: ребенок эмоционально вовлечен в музыкально – образовательный процесс, проявляет любознательность.  </w:t>
      </w:r>
    </w:p>
    <w:p w:rsidR="00B7599B" w:rsidRDefault="00B759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99B" w:rsidRDefault="00C055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Средняя группа:</w:t>
      </w:r>
    </w:p>
    <w:p w:rsidR="00B7599B" w:rsidRDefault="00C0559E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узнает песни по мелодии;</w:t>
      </w:r>
    </w:p>
    <w:p w:rsidR="00B7599B" w:rsidRDefault="00C0559E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различать звуки по высоте (секста-септима);</w:t>
      </w:r>
    </w:p>
    <w:p w:rsidR="00B7599B" w:rsidRDefault="00C0559E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петь протяжно, четко произносить слова;</w:t>
      </w:r>
    </w:p>
    <w:p w:rsidR="00B7599B" w:rsidRDefault="00C0559E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начинать и заканчивать пение вместе с другими детьми;</w:t>
      </w:r>
    </w:p>
    <w:p w:rsidR="00B7599B" w:rsidRDefault="00C0559E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выполнять танцевальные движения: пружинка, подскоки, движение парами по кругу, кружение по одному и в парах.</w:t>
      </w:r>
    </w:p>
    <w:p w:rsidR="00B7599B" w:rsidRDefault="00C0559E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выполнять</w:t>
      </w:r>
      <w:r>
        <w:rPr>
          <w:sz w:val="24"/>
          <w:szCs w:val="24"/>
        </w:rPr>
        <w:t xml:space="preserve"> движение с предметами (с куклами, игрушками, ленточками);</w:t>
      </w:r>
    </w:p>
    <w:p w:rsidR="00B7599B" w:rsidRDefault="00C0559E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умеет играть на металлофоне простейшие мелодии на одном звуке.</w:t>
      </w:r>
    </w:p>
    <w:p w:rsidR="00B7599B" w:rsidRDefault="00C0559E">
      <w:pPr>
        <w:jc w:val="both"/>
        <w:rPr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Целевые ориентиры по ФГОС ДО</w:t>
      </w:r>
      <w:r>
        <w:rPr>
          <w:rFonts w:ascii="Times New Roman" w:hAnsi="Times New Roman"/>
          <w:sz w:val="24"/>
          <w:szCs w:val="24"/>
        </w:rPr>
        <w:t>: ребенок проявляет любознательность, владеет основными понятиями, контролирует свои движения, обладает ос</w:t>
      </w:r>
      <w:r>
        <w:rPr>
          <w:rFonts w:ascii="Times New Roman" w:hAnsi="Times New Roman"/>
          <w:sz w:val="24"/>
          <w:szCs w:val="24"/>
        </w:rPr>
        <w:t xml:space="preserve">новными музыкальными представлениями. </w:t>
      </w:r>
      <w:proofErr w:type="gramEnd"/>
    </w:p>
    <w:p w:rsidR="00B7599B" w:rsidRDefault="00C055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Старшая группа </w:t>
      </w:r>
    </w:p>
    <w:p w:rsidR="00B7599B" w:rsidRDefault="00C0559E">
      <w:pPr>
        <w:pStyle w:val="a4"/>
        <w:widowControl/>
        <w:numPr>
          <w:ilvl w:val="0"/>
          <w:numId w:val="16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различать жанры в музыке (песня, танец, марш); </w:t>
      </w:r>
    </w:p>
    <w:p w:rsidR="00B7599B" w:rsidRDefault="00C0559E">
      <w:pPr>
        <w:pStyle w:val="a4"/>
        <w:widowControl/>
        <w:numPr>
          <w:ilvl w:val="0"/>
          <w:numId w:val="16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звучание музыкальных инструментов (фортепиано, скрипка); </w:t>
      </w:r>
    </w:p>
    <w:p w:rsidR="00B7599B" w:rsidRDefault="00C0559E">
      <w:pPr>
        <w:pStyle w:val="a4"/>
        <w:widowControl/>
        <w:numPr>
          <w:ilvl w:val="0"/>
          <w:numId w:val="16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узнавать произведения по фрагменту;</w:t>
      </w:r>
    </w:p>
    <w:p w:rsidR="00B7599B" w:rsidRDefault="00C0559E">
      <w:pPr>
        <w:pStyle w:val="a4"/>
        <w:widowControl/>
        <w:numPr>
          <w:ilvl w:val="0"/>
          <w:numId w:val="16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петь без напряжения, легким звуком, отчетливо произносить слова, петь с аккомпанементом; </w:t>
      </w:r>
    </w:p>
    <w:p w:rsidR="00B7599B" w:rsidRDefault="00C0559E">
      <w:pPr>
        <w:pStyle w:val="a4"/>
        <w:widowControl/>
        <w:numPr>
          <w:ilvl w:val="0"/>
          <w:numId w:val="16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ритмично двигаться в соответствии с характером музыки;</w:t>
      </w:r>
    </w:p>
    <w:p w:rsidR="00B7599B" w:rsidRDefault="00C0559E">
      <w:pPr>
        <w:pStyle w:val="a4"/>
        <w:widowControl/>
        <w:numPr>
          <w:ilvl w:val="0"/>
          <w:numId w:val="16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самостоятельно менять движения в соответствии с 3-хчастной формой произведения;</w:t>
      </w:r>
    </w:p>
    <w:p w:rsidR="00B7599B" w:rsidRDefault="00C0559E">
      <w:pPr>
        <w:pStyle w:val="a4"/>
        <w:widowControl/>
        <w:numPr>
          <w:ilvl w:val="0"/>
          <w:numId w:val="16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самостоятельно инсценировать со</w:t>
      </w:r>
      <w:r>
        <w:rPr>
          <w:sz w:val="24"/>
          <w:szCs w:val="24"/>
        </w:rPr>
        <w:t>держание песен, хороводов, выполнять движения  не подражая друг другу;</w:t>
      </w:r>
    </w:p>
    <w:p w:rsidR="00B7599B" w:rsidRDefault="00C0559E">
      <w:pPr>
        <w:pStyle w:val="a4"/>
        <w:widowControl/>
        <w:numPr>
          <w:ilvl w:val="0"/>
          <w:numId w:val="16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играть мелодии на металлофоне по одному и в группе.</w:t>
      </w:r>
    </w:p>
    <w:p w:rsidR="00B7599B" w:rsidRDefault="00C0559E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Целевые ориентиры по ФГОСДО:</w:t>
      </w:r>
      <w:r>
        <w:rPr>
          <w:rFonts w:ascii="Times New Roman" w:hAnsi="Times New Roman"/>
          <w:sz w:val="24"/>
          <w:szCs w:val="24"/>
        </w:rPr>
        <w:t xml:space="preserve"> ребенок знаком с музыкальными произведениями, обладает элементарными музыкально </w:t>
      </w:r>
      <w:proofErr w:type="gramStart"/>
      <w:r>
        <w:rPr>
          <w:rFonts w:ascii="Times New Roman" w:hAnsi="Times New Roman"/>
          <w:sz w:val="24"/>
          <w:szCs w:val="24"/>
        </w:rPr>
        <w:t>–х</w:t>
      </w:r>
      <w:proofErr w:type="gramEnd"/>
      <w:r>
        <w:rPr>
          <w:rFonts w:ascii="Times New Roman" w:hAnsi="Times New Roman"/>
          <w:sz w:val="24"/>
          <w:szCs w:val="24"/>
        </w:rPr>
        <w:t>удожественными предста</w:t>
      </w:r>
      <w:r>
        <w:rPr>
          <w:rFonts w:ascii="Times New Roman" w:hAnsi="Times New Roman"/>
          <w:sz w:val="24"/>
          <w:szCs w:val="24"/>
        </w:rPr>
        <w:t xml:space="preserve">влениями.  </w:t>
      </w:r>
    </w:p>
    <w:p w:rsidR="00B7599B" w:rsidRDefault="00B759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99B" w:rsidRDefault="00C055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Подготовительная к школе группа</w:t>
      </w:r>
    </w:p>
    <w:p w:rsidR="00B7599B" w:rsidRDefault="00C0559E">
      <w:pPr>
        <w:pStyle w:val="a4"/>
        <w:widowControl/>
        <w:numPr>
          <w:ilvl w:val="0"/>
          <w:numId w:val="2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узнавать гимн РФ; </w:t>
      </w:r>
    </w:p>
    <w:p w:rsidR="00B7599B" w:rsidRDefault="00C0559E">
      <w:pPr>
        <w:pStyle w:val="a4"/>
        <w:widowControl/>
        <w:numPr>
          <w:ilvl w:val="0"/>
          <w:numId w:val="2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определять музыкальный жанр произведения; части произведения;</w:t>
      </w:r>
    </w:p>
    <w:p w:rsidR="00B7599B" w:rsidRDefault="00C0559E">
      <w:pPr>
        <w:pStyle w:val="a4"/>
        <w:widowControl/>
        <w:numPr>
          <w:ilvl w:val="0"/>
          <w:numId w:val="2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определять настроение, характер музыкального произведения; </w:t>
      </w:r>
    </w:p>
    <w:p w:rsidR="00B7599B" w:rsidRDefault="00C0559E">
      <w:pPr>
        <w:pStyle w:val="a4"/>
        <w:widowControl/>
        <w:numPr>
          <w:ilvl w:val="0"/>
          <w:numId w:val="2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слышать в музыке изобразительные моменты;</w:t>
      </w:r>
    </w:p>
    <w:p w:rsidR="00B7599B" w:rsidRDefault="00C0559E">
      <w:pPr>
        <w:pStyle w:val="a4"/>
        <w:widowControl/>
        <w:numPr>
          <w:ilvl w:val="0"/>
          <w:numId w:val="2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воспроизводить и чисто петь несложные песни в удобном диапазоне; </w:t>
      </w:r>
    </w:p>
    <w:p w:rsidR="00B7599B" w:rsidRDefault="00C0559E">
      <w:pPr>
        <w:pStyle w:val="a4"/>
        <w:widowControl/>
        <w:numPr>
          <w:ilvl w:val="0"/>
          <w:numId w:val="2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сохранять правильное положение корпуса при пении (певческая посадка); </w:t>
      </w:r>
    </w:p>
    <w:p w:rsidR="00B7599B" w:rsidRDefault="00C0559E">
      <w:pPr>
        <w:pStyle w:val="a4"/>
        <w:widowControl/>
        <w:numPr>
          <w:ilvl w:val="0"/>
          <w:numId w:val="2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выразительно двигаться в соответствии с характером музыки, образа;</w:t>
      </w:r>
    </w:p>
    <w:p w:rsidR="00B7599B" w:rsidRDefault="00C0559E">
      <w:pPr>
        <w:pStyle w:val="a4"/>
        <w:widowControl/>
        <w:numPr>
          <w:ilvl w:val="0"/>
          <w:numId w:val="2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передавать несложный ритмический рисунок;</w:t>
      </w:r>
    </w:p>
    <w:p w:rsidR="00B7599B" w:rsidRDefault="00C0559E">
      <w:pPr>
        <w:pStyle w:val="a4"/>
        <w:widowControl/>
        <w:numPr>
          <w:ilvl w:val="0"/>
          <w:numId w:val="2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выполнять </w:t>
      </w:r>
      <w:r>
        <w:rPr>
          <w:sz w:val="24"/>
          <w:szCs w:val="24"/>
        </w:rPr>
        <w:t xml:space="preserve">танцевальные движения качественно; </w:t>
      </w:r>
    </w:p>
    <w:p w:rsidR="00B7599B" w:rsidRDefault="00C0559E">
      <w:pPr>
        <w:pStyle w:val="a4"/>
        <w:widowControl/>
        <w:numPr>
          <w:ilvl w:val="0"/>
          <w:numId w:val="2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инсценировать игровые песни; </w:t>
      </w:r>
    </w:p>
    <w:p w:rsidR="00B7599B" w:rsidRDefault="00C0559E">
      <w:pPr>
        <w:pStyle w:val="a4"/>
        <w:widowControl/>
        <w:numPr>
          <w:ilvl w:val="0"/>
          <w:numId w:val="2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исполнять сольно и в оркестре простые песни и мелодии. </w:t>
      </w:r>
    </w:p>
    <w:p w:rsidR="00B7599B" w:rsidRDefault="00C0559E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Целевые ориентиры по ФГОС </w:t>
      </w:r>
      <w:proofErr w:type="gramStart"/>
      <w:r>
        <w:rPr>
          <w:rFonts w:ascii="Times New Roman" w:hAnsi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/>
          <w:sz w:val="24"/>
          <w:szCs w:val="24"/>
        </w:rPr>
        <w:t>ребенок</w:t>
      </w:r>
      <w:proofErr w:type="gramEnd"/>
      <w:r>
        <w:rPr>
          <w:rFonts w:ascii="Times New Roman" w:hAnsi="Times New Roman"/>
          <w:sz w:val="24"/>
          <w:szCs w:val="24"/>
        </w:rPr>
        <w:t xml:space="preserve"> опирается на свои знания и умения в различных видах музыкально – художественной деятельности.  </w:t>
      </w: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C055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СОДЕРЖАТЕЛЬНЫЙ РАЗДЕЛ</w:t>
      </w:r>
    </w:p>
    <w:p w:rsidR="00B7599B" w:rsidRDefault="00C055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1. Комплексное перспективное планирование </w:t>
      </w:r>
    </w:p>
    <w:p w:rsidR="00B7599B" w:rsidRDefault="00C055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образовательного процесса на 2021-2022 учебный год.</w:t>
      </w:r>
    </w:p>
    <w:p w:rsidR="00B7599B" w:rsidRDefault="00C0559E">
      <w:pPr>
        <w:jc w:val="center"/>
      </w:pPr>
      <w:r>
        <w:t>2.1.1.  Организационная работа.</w:t>
      </w:r>
    </w:p>
    <w:tbl>
      <w:tblPr>
        <w:tblW w:w="96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8"/>
        <w:gridCol w:w="7339"/>
        <w:gridCol w:w="1852"/>
      </w:tblGrid>
      <w:tr w:rsidR="00B7599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B7599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музыкального зала в соответствии с тематикой запланированных мероприятий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</w:tr>
      <w:tr w:rsidR="00B7599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оснащению музыкальных и театральных уголков в группах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</w:tr>
      <w:tr w:rsidR="00B7599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дидактического материала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</w:tr>
      <w:tr w:rsidR="00B7599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.4.</w:t>
            </w:r>
          </w:p>
        </w:tc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отчета о проделанной работе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B7599B" w:rsidRDefault="00B759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B7599B" w:rsidRDefault="00C0559E">
      <w:pPr>
        <w:jc w:val="center"/>
      </w:pPr>
      <w:r>
        <w:t>2.1.2 Работа с детьми</w:t>
      </w:r>
    </w:p>
    <w:tbl>
      <w:tblPr>
        <w:tblW w:w="96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7230"/>
        <w:gridCol w:w="1852"/>
      </w:tblGrid>
      <w:tr w:rsidR="00B759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B759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диагностики (мониторинг) музыкального развития детей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апрель</w:t>
            </w:r>
          </w:p>
        </w:tc>
      </w:tr>
      <w:tr w:rsidR="00B759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музыкальных занятий с детьми согласно реализуемым воспитательно-образовательным программам и сетке занятий.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течение года.</w:t>
            </w:r>
          </w:p>
        </w:tc>
      </w:tr>
      <w:tr w:rsidR="00B759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индивидуальной работы по разучиванию музыкальных номеров к праздникам и развлечениям.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>года.</w:t>
            </w:r>
          </w:p>
        </w:tc>
      </w:tr>
      <w:tr w:rsidR="00B759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индивидуальной работы с детьми по проблемным направлениям.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</w:tr>
      <w:tr w:rsidR="00B759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праздников и мероприятий согласно плану.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</w:tr>
    </w:tbl>
    <w:p w:rsidR="00B7599B" w:rsidRDefault="00C0559E">
      <w:pPr>
        <w:jc w:val="center"/>
      </w:pPr>
      <w:r>
        <w:t>2.1.3  Работа с педагогами.</w:t>
      </w:r>
    </w:p>
    <w:tbl>
      <w:tblPr>
        <w:tblW w:w="96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7230"/>
        <w:gridCol w:w="1852"/>
      </w:tblGrid>
      <w:tr w:rsidR="00B759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B7599B">
        <w:trPr>
          <w:trHeight w:val="2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для воспитателей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7599B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сценариев посвященных «Осеннему празднику»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B7599B">
        <w:trPr>
          <w:trHeight w:val="5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Совместная подготовка к проведению мероприятия,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посвященное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«Дню матери»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B759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и подготовка сценария к Новогоднему празднику.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B759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tabs>
                <w:tab w:val="left" w:pos="2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физкультурно-музыкальному мероприятию - «День защитника отечества»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B759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tabs>
                <w:tab w:val="left" w:pos="2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сценариев посвященных «Дню 8 марта».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B759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подготовка к «Масленице».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B759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tabs>
                <w:tab w:val="left" w:pos="2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Подготовка к весеннему развлечению. </w:t>
            </w:r>
          </w:p>
          <w:p w:rsidR="00B7599B" w:rsidRDefault="00C0559E">
            <w:pPr>
              <w:tabs>
                <w:tab w:val="left" w:pos="2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Подготовка к тематическому мероприятию, посвященному «Дню Победы»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B759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tabs>
                <w:tab w:val="left" w:pos="17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выпускному утреннику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B759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tabs>
                <w:tab w:val="left" w:pos="2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развлечения «Здравствуй Лето»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B759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tabs>
                <w:tab w:val="left" w:pos="2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Привлекать педагогов к изготовлению атрибутов, костюмов и декораций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</w:tr>
      <w:tr w:rsidR="00B759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tabs>
                <w:tab w:val="left" w:pos="2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индивидуальные консультации по проблемным моментам организации работы по музыкальному развитию детей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</w:tr>
      <w:tr w:rsidR="00B759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tabs>
                <w:tab w:val="left" w:pos="21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ролей различных персонажей к праздникам с педагогами.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</w:tr>
    </w:tbl>
    <w:p w:rsidR="00B7599B" w:rsidRDefault="00B7599B">
      <w:pPr>
        <w:pStyle w:val="1"/>
        <w:ind w:left="0"/>
        <w:rPr>
          <w:b w:val="0"/>
        </w:rPr>
      </w:pPr>
    </w:p>
    <w:p w:rsidR="00B7599B" w:rsidRDefault="00C0559E">
      <w:pPr>
        <w:pStyle w:val="1"/>
        <w:ind w:left="0"/>
      </w:pPr>
      <w:r>
        <w:rPr>
          <w:b w:val="0"/>
        </w:rPr>
        <w:t>(</w:t>
      </w:r>
      <w:r>
        <w:t>Взаимодействиеспедагогамисм</w:t>
      </w:r>
      <w:proofErr w:type="gramStart"/>
      <w:r>
        <w:t>.П</w:t>
      </w:r>
      <w:proofErr w:type="gramEnd"/>
      <w:r>
        <w:t>риложение№</w:t>
      </w:r>
      <w:r>
        <w:t>2</w:t>
      </w:r>
      <w:r>
        <w:rPr>
          <w:b w:val="0"/>
        </w:rPr>
        <w:t>).</w:t>
      </w:r>
    </w:p>
    <w:p w:rsidR="00B7599B" w:rsidRDefault="00B759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B7599B" w:rsidRDefault="00C0559E">
      <w:pPr>
        <w:jc w:val="center"/>
      </w:pPr>
      <w:r>
        <w:t>2.1.4  Работа с родителями.</w:t>
      </w:r>
    </w:p>
    <w:tbl>
      <w:tblPr>
        <w:tblW w:w="97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6"/>
        <w:gridCol w:w="8503"/>
        <w:gridCol w:w="907"/>
      </w:tblGrid>
      <w:tr w:rsidR="00B7599B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B7599B">
        <w:trPr>
          <w:trHeight w:val="348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индивидуальных консультаций по запросам родителей</w:t>
            </w:r>
          </w:p>
          <w:p w:rsidR="00B7599B" w:rsidRDefault="00B75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</w:tr>
      <w:tr w:rsidR="00B7599B">
        <w:trPr>
          <w:trHeight w:val="204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Размещениепечатных консультацийдляродителейвоспитанниковнаинформационных </w:t>
            </w:r>
            <w:proofErr w:type="gramStart"/>
            <w:r>
              <w:rPr>
                <w:rFonts w:ascii="Times New Roman" w:hAnsi="Times New Roman"/>
                <w:sz w:val="24"/>
              </w:rPr>
              <w:t>стендах</w:t>
            </w:r>
            <w:proofErr w:type="gramEnd"/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</w:tr>
      <w:tr w:rsidR="00B7599B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tabs>
                <w:tab w:val="left" w:pos="954"/>
                <w:tab w:val="left" w:pos="955"/>
              </w:tabs>
              <w:spacing w:after="0"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Оформлениефотоматериаловпопроведенныммероприятиями размещениеихнастендахвхоллеДОУ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</w:tr>
      <w:tr w:rsidR="00B7599B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tabs>
                <w:tab w:val="left" w:pos="954"/>
                <w:tab w:val="left" w:pos="955"/>
              </w:tabs>
              <w:spacing w:before="5" w:after="0" w:line="206" w:lineRule="auto"/>
              <w:ind w:right="23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Информированиеродителейвоспитанниковоходеобразовательногопроцессаипривлечениеихксовместномуучастиюввыставках</w:t>
            </w:r>
            <w:proofErr w:type="gramStart"/>
            <w:r>
              <w:rPr>
                <w:rFonts w:ascii="Times New Roman" w:hAnsi="Times New Roman"/>
                <w:sz w:val="24"/>
              </w:rPr>
              <w:t>,к</w:t>
            </w:r>
            <w:proofErr w:type="gramEnd"/>
            <w:r>
              <w:rPr>
                <w:rFonts w:ascii="Times New Roman" w:hAnsi="Times New Roman"/>
                <w:sz w:val="24"/>
              </w:rPr>
              <w:t>онкурсах;проектной деятельности; кучастию вп</w:t>
            </w:r>
            <w:r>
              <w:rPr>
                <w:rFonts w:ascii="Times New Roman" w:hAnsi="Times New Roman"/>
                <w:sz w:val="24"/>
              </w:rPr>
              <w:t>одготовкепраздниковиутренников</w:t>
            </w:r>
          </w:p>
          <w:p w:rsidR="00B7599B" w:rsidRDefault="00B75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</w:tr>
    </w:tbl>
    <w:p w:rsidR="00B7599B" w:rsidRDefault="00B759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99B" w:rsidRDefault="00C0559E">
      <w:pPr>
        <w:pStyle w:val="1"/>
      </w:pPr>
      <w:r>
        <w:rPr>
          <w:b w:val="0"/>
        </w:rPr>
        <w:t>(</w:t>
      </w:r>
      <w:r>
        <w:t>Взаимодействиесродителямисм</w:t>
      </w:r>
      <w:proofErr w:type="gramStart"/>
      <w:r>
        <w:t>.П</w:t>
      </w:r>
      <w:proofErr w:type="gramEnd"/>
      <w:r>
        <w:t>риложение№3</w:t>
      </w:r>
      <w:r>
        <w:rPr>
          <w:b w:val="0"/>
        </w:rPr>
        <w:t>).</w:t>
      </w: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C055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2.2. Национально-региональный компонент.</w:t>
      </w: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2-ая часть программы, разработанная участниками образовательного процесса,  предусматривает включение всех воспитанников в процессы ознакомления с региональными особенностями Республики Татарстан.</w:t>
      </w:r>
    </w:p>
    <w:p w:rsidR="00B7599B" w:rsidRDefault="00C0559E">
      <w:pPr>
        <w:pStyle w:val="afe"/>
        <w:shd w:val="clear" w:color="auto" w:fill="FFFFFF"/>
        <w:spacing w:before="0" w:after="0"/>
        <w:jc w:val="both"/>
      </w:pPr>
      <w:r>
        <w:t>В Законе Республики Татарстан «Об  образовании»  определена</w:t>
      </w:r>
      <w:r>
        <w:t xml:space="preserve"> необходимость обеспечения гуманистического, развивающего, народно - национального характера образования, связь воспитания и обучения с жизнью и национальными культурными традициями.</w:t>
      </w:r>
    </w:p>
    <w:p w:rsidR="00B7599B" w:rsidRDefault="00C0559E">
      <w:pPr>
        <w:pStyle w:val="afe"/>
        <w:shd w:val="clear" w:color="auto" w:fill="FFFFFF"/>
        <w:spacing w:before="0" w:after="0"/>
        <w:jc w:val="both"/>
      </w:pPr>
      <w:r>
        <w:rPr>
          <w:b/>
        </w:rPr>
        <w:t xml:space="preserve">     Основная цель -</w:t>
      </w:r>
      <w:r>
        <w:t xml:space="preserve"> развитие духовно-нравственной культуры ребенка, прио</w:t>
      </w:r>
      <w:r>
        <w:t>бщение к  ценностям  народной культуры татарского народа, изучение татарского языка, формирование начал гражданской идентичности, любви к малой родине.</w:t>
      </w:r>
    </w:p>
    <w:p w:rsidR="00B7599B" w:rsidRDefault="00B7599B">
      <w:pPr>
        <w:pStyle w:val="afe"/>
        <w:shd w:val="clear" w:color="auto" w:fill="FFFFFF"/>
        <w:spacing w:before="0" w:after="0"/>
        <w:ind w:firstLine="708"/>
        <w:jc w:val="both"/>
      </w:pPr>
    </w:p>
    <w:p w:rsidR="00B7599B" w:rsidRDefault="00C0559E">
      <w:pPr>
        <w:widowControl w:val="0"/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Задачи художественно-эстетического развития с учетом национально-регионального компонента:</w:t>
      </w:r>
    </w:p>
    <w:p w:rsidR="00B7599B" w:rsidRDefault="00B7599B">
      <w:pPr>
        <w:widowControl w:val="0"/>
        <w:spacing w:after="0" w:line="25" w:lineRule="exact"/>
        <w:jc w:val="both"/>
        <w:rPr>
          <w:rFonts w:ascii="Times New Roman" w:hAnsi="Times New Roman"/>
          <w:sz w:val="24"/>
          <w:szCs w:val="24"/>
        </w:rPr>
      </w:pPr>
    </w:p>
    <w:p w:rsidR="00B7599B" w:rsidRDefault="00C0559E">
      <w:pPr>
        <w:pStyle w:val="a4"/>
        <w:numPr>
          <w:ilvl w:val="0"/>
          <w:numId w:val="41"/>
        </w:numPr>
        <w:spacing w:line="235" w:lineRule="auto"/>
        <w:ind w:right="1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создание условий для проявления детьми своих способностей в музыке, живописи, танцах, театре и литературе;</w:t>
      </w:r>
    </w:p>
    <w:p w:rsidR="00B7599B" w:rsidRDefault="00B7599B">
      <w:pPr>
        <w:widowControl w:val="0"/>
        <w:spacing w:after="0" w:line="2" w:lineRule="exact"/>
        <w:jc w:val="both"/>
        <w:rPr>
          <w:rFonts w:ascii="Times New Roman" w:hAnsi="Times New Roman"/>
          <w:sz w:val="24"/>
          <w:szCs w:val="24"/>
        </w:rPr>
      </w:pPr>
    </w:p>
    <w:p w:rsidR="00B7599B" w:rsidRDefault="00C0559E">
      <w:pPr>
        <w:pStyle w:val="a4"/>
        <w:numPr>
          <w:ilvl w:val="0"/>
          <w:numId w:val="41"/>
        </w:numPr>
        <w:ind w:right="1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развитие продуктивной деятельности через приобщение детей к изобразительному, декоративно-прикладному искусству народов, проживающих в республике Та</w:t>
      </w:r>
      <w:r>
        <w:rPr>
          <w:sz w:val="24"/>
          <w:szCs w:val="24"/>
        </w:rPr>
        <w:t xml:space="preserve">тарстан, родного города; </w:t>
      </w:r>
    </w:p>
    <w:p w:rsidR="00B7599B" w:rsidRDefault="00C0559E">
      <w:pPr>
        <w:pStyle w:val="a4"/>
        <w:numPr>
          <w:ilvl w:val="0"/>
          <w:numId w:val="41"/>
        </w:numPr>
        <w:ind w:right="1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воспитание нравственно-патриотических чувств посредством знакомства детей с произведениями татарских, русских и других народов. </w:t>
      </w:r>
    </w:p>
    <w:p w:rsidR="00B7599B" w:rsidRDefault="00B7599B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C0559E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Младшая группа: </w:t>
      </w:r>
    </w:p>
    <w:p w:rsidR="00B7599B" w:rsidRDefault="00C0559E">
      <w:pPr>
        <w:pStyle w:val="a4"/>
        <w:numPr>
          <w:ilvl w:val="0"/>
          <w:numId w:val="4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вызвать эмоциональный отклик на татарскую народную музыку и музыку татарских композ</w:t>
      </w:r>
      <w:r>
        <w:rPr>
          <w:sz w:val="24"/>
          <w:szCs w:val="24"/>
        </w:rPr>
        <w:t>иторов, двигательную импровизацию под нее (самостоятельно или в сотворчестве с педагогом);</w:t>
      </w:r>
    </w:p>
    <w:p w:rsidR="00B7599B" w:rsidRDefault="00C0559E">
      <w:pPr>
        <w:pStyle w:val="a4"/>
        <w:numPr>
          <w:ilvl w:val="0"/>
          <w:numId w:val="4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начать знакомство со звучанием музыкальных инструментов (курай, тальянка и др.);</w:t>
      </w:r>
    </w:p>
    <w:p w:rsidR="00B7599B" w:rsidRDefault="00C0559E">
      <w:pPr>
        <w:pStyle w:val="a4"/>
        <w:numPr>
          <w:ilvl w:val="0"/>
          <w:numId w:val="4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 с простейшими движениями, характерными для татарского танца: «ход с полу</w:t>
      </w:r>
      <w:r>
        <w:rPr>
          <w:sz w:val="24"/>
          <w:szCs w:val="24"/>
        </w:rPr>
        <w:t xml:space="preserve">пальцев», «притоп одной ногой», «борма» (упрощенный вариант), «дробь», «кружение парами». Вызвать желание танцевать;                                                                                           </w:t>
      </w:r>
    </w:p>
    <w:p w:rsidR="00B7599B" w:rsidRDefault="00C0559E">
      <w:pPr>
        <w:pStyle w:val="a4"/>
        <w:numPr>
          <w:ilvl w:val="0"/>
          <w:numId w:val="4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включать музыку в структуру детских видов деятел</w:t>
      </w:r>
      <w:r>
        <w:rPr>
          <w:sz w:val="24"/>
          <w:szCs w:val="24"/>
        </w:rPr>
        <w:t>ьности; проводить интегрированные музыкальные занятия с использованием произведений художественной литературы и изобразительного искусства, соответствующих музыке по настроению и способствующих ее эмоциональному восприятию (пониманию).</w:t>
      </w:r>
    </w:p>
    <w:p w:rsidR="00B7599B" w:rsidRDefault="00B7599B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C0559E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Средняя группа:</w:t>
      </w:r>
    </w:p>
    <w:p w:rsidR="00B7599B" w:rsidRDefault="00C0559E">
      <w:pPr>
        <w:pStyle w:val="a4"/>
        <w:numPr>
          <w:ilvl w:val="0"/>
          <w:numId w:val="32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озн</w:t>
      </w:r>
      <w:r>
        <w:rPr>
          <w:sz w:val="24"/>
          <w:szCs w:val="24"/>
        </w:rPr>
        <w:t>акомление с народными музыкальными инструментами: гармонь («гармун»), балалайка;</w:t>
      </w:r>
    </w:p>
    <w:p w:rsidR="00B7599B" w:rsidRDefault="00C0559E">
      <w:pPr>
        <w:pStyle w:val="a4"/>
        <w:numPr>
          <w:ilvl w:val="0"/>
          <w:numId w:val="32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совершенствование умения детей чувствовать характер музыки; </w:t>
      </w:r>
    </w:p>
    <w:p w:rsidR="00B7599B" w:rsidRDefault="00C0559E">
      <w:pPr>
        <w:pStyle w:val="a4"/>
        <w:numPr>
          <w:ilvl w:val="0"/>
          <w:numId w:val="32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ознакомление с простейшими движениями, характерными для татарского национального танца;</w:t>
      </w:r>
    </w:p>
    <w:p w:rsidR="00B7599B" w:rsidRDefault="00C0559E">
      <w:pPr>
        <w:pStyle w:val="a4"/>
        <w:numPr>
          <w:ilvl w:val="0"/>
          <w:numId w:val="32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развивать интерес к татарс</w:t>
      </w:r>
      <w:r>
        <w:rPr>
          <w:sz w:val="24"/>
          <w:szCs w:val="24"/>
        </w:rPr>
        <w:t>кой музыке, поддерживать желание ее слушать. Побуждать говорить об ее эмоционально-образном содержании, делиться своими впечатлениями;</w:t>
      </w:r>
    </w:p>
    <w:p w:rsidR="00B7599B" w:rsidRDefault="00C0559E">
      <w:pPr>
        <w:pStyle w:val="a4"/>
        <w:numPr>
          <w:ilvl w:val="0"/>
          <w:numId w:val="32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используя музыкальные произведения татарских композиторов, вводить понятие трех</w:t>
      </w:r>
    </w:p>
    <w:p w:rsidR="00B7599B" w:rsidRDefault="00C0559E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основных музыкальных жанров: песня, танец</w:t>
      </w:r>
      <w:r>
        <w:rPr>
          <w:sz w:val="24"/>
          <w:szCs w:val="24"/>
        </w:rPr>
        <w:t xml:space="preserve">, марш;   </w:t>
      </w:r>
    </w:p>
    <w:p w:rsidR="00B7599B" w:rsidRDefault="00C0559E">
      <w:pPr>
        <w:pStyle w:val="a4"/>
        <w:numPr>
          <w:ilvl w:val="0"/>
          <w:numId w:val="32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совершенствовать умение детей определять характер музыки, ее настроение;</w:t>
      </w:r>
    </w:p>
    <w:p w:rsidR="00B7599B" w:rsidRDefault="00C0559E">
      <w:pPr>
        <w:pStyle w:val="a4"/>
        <w:numPr>
          <w:ilvl w:val="0"/>
          <w:numId w:val="32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продолжить знакомство с музыкальными инструментами и их звучанием (курай, кубыз, тальянка и др.);</w:t>
      </w:r>
    </w:p>
    <w:p w:rsidR="00B7599B" w:rsidRDefault="00C0559E">
      <w:pPr>
        <w:pStyle w:val="a4"/>
        <w:numPr>
          <w:ilvl w:val="0"/>
          <w:numId w:val="32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Развивать навык чистого интонирования, четкого произношения слов, выразительного, осмысленного исполнения татарских песен;</w:t>
      </w:r>
    </w:p>
    <w:p w:rsidR="00B7599B" w:rsidRDefault="00C0559E">
      <w:pPr>
        <w:pStyle w:val="a4"/>
        <w:numPr>
          <w:ilvl w:val="0"/>
          <w:numId w:val="32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продолжить знакомство с простейшими движениями, характерными для татарского танца: «ход с полупальцев», «одинарный бишек», «присядка»</w:t>
      </w:r>
      <w:r>
        <w:rPr>
          <w:sz w:val="24"/>
          <w:szCs w:val="24"/>
        </w:rPr>
        <w:t>, «носок-пятка», «дробь», «приподнимание на полупальцах», «борма» (упрощенный вариант)</w:t>
      </w:r>
      <w:proofErr w:type="gramStart"/>
      <w:r>
        <w:rPr>
          <w:sz w:val="24"/>
          <w:szCs w:val="24"/>
        </w:rPr>
        <w:t>,«</w:t>
      </w:r>
      <w:proofErr w:type="gramEnd"/>
      <w:r>
        <w:rPr>
          <w:sz w:val="24"/>
          <w:szCs w:val="24"/>
        </w:rPr>
        <w:t xml:space="preserve">кружение парами» и др. </w:t>
      </w:r>
    </w:p>
    <w:p w:rsidR="00B7599B" w:rsidRDefault="00C0559E">
      <w:pPr>
        <w:pStyle w:val="a4"/>
        <w:numPr>
          <w:ilvl w:val="0"/>
          <w:numId w:val="32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ритмичность движения в соответствии с характером музыки.</w:t>
      </w:r>
    </w:p>
    <w:p w:rsidR="00B7599B" w:rsidRDefault="00B7599B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C0559E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Старшая группа:</w:t>
      </w:r>
    </w:p>
    <w:p w:rsidR="00B7599B" w:rsidRDefault="00C0559E">
      <w:pPr>
        <w:pStyle w:val="a4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ознакомление с классическими, народными, современными обра</w:t>
      </w:r>
      <w:r>
        <w:rPr>
          <w:sz w:val="24"/>
          <w:szCs w:val="24"/>
        </w:rPr>
        <w:t>зцами народной музыки, со звучанием национальных инструментов: трещотка (русск.), курай (башкир), волынка («сарпай» - чув.), комуз («кубыз» - тат.</w:t>
      </w:r>
      <w:proofErr w:type="gramEnd"/>
      <w:r>
        <w:rPr>
          <w:sz w:val="24"/>
          <w:szCs w:val="24"/>
        </w:rPr>
        <w:t xml:space="preserve"> Поддерживать интерес к слушанию татарской музыки, эмоциональный отклик на нее;</w:t>
      </w:r>
    </w:p>
    <w:p w:rsidR="00B7599B" w:rsidRDefault="00C0559E">
      <w:pPr>
        <w:pStyle w:val="a4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развивать музыкальную память ч</w:t>
      </w:r>
      <w:r>
        <w:rPr>
          <w:sz w:val="24"/>
          <w:szCs w:val="24"/>
        </w:rPr>
        <w:t xml:space="preserve">ерез узнавание мелодий по отдельным фрагментам </w:t>
      </w:r>
      <w:proofErr w:type="gramStart"/>
      <w:r>
        <w:rPr>
          <w:sz w:val="24"/>
          <w:szCs w:val="24"/>
        </w:rPr>
        <w:t>произве-дения</w:t>
      </w:r>
      <w:proofErr w:type="gramEnd"/>
      <w:r>
        <w:rPr>
          <w:sz w:val="24"/>
          <w:szCs w:val="24"/>
        </w:rPr>
        <w:t>. Развивать умение определять настроение, характер музыки, поддерживать беседу о произведении;</w:t>
      </w:r>
    </w:p>
    <w:p w:rsidR="00B7599B" w:rsidRDefault="00C0559E">
      <w:pPr>
        <w:pStyle w:val="a4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закрепить понятие жанр музыкального искусства. Учить определять жанр музыкальных произведений татарск</w:t>
      </w:r>
      <w:r>
        <w:rPr>
          <w:sz w:val="24"/>
          <w:szCs w:val="24"/>
        </w:rPr>
        <w:t xml:space="preserve">их композиторов, узнавать звучание музыкальных инструментов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домбра, курай, кубыз, тальянка и др.).</w:t>
      </w:r>
    </w:p>
    <w:p w:rsidR="00B7599B" w:rsidRDefault="00C0559E">
      <w:pPr>
        <w:pStyle w:val="a4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познакомить с мелодией Государственного гимна Республики Татарстан. Развивать чувство гордости. </w:t>
      </w:r>
    </w:p>
    <w:p w:rsidR="00B7599B" w:rsidRDefault="00C0559E">
      <w:pPr>
        <w:pStyle w:val="a4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овершенствовать певческие навыки детей на основе национал</w:t>
      </w:r>
      <w:r>
        <w:rPr>
          <w:sz w:val="24"/>
          <w:szCs w:val="24"/>
        </w:rPr>
        <w:t>ьного репертуара. Строить певческую работу с учетом природных типов голосов, эмоционально передавая характер песни;</w:t>
      </w:r>
    </w:p>
    <w:p w:rsidR="00B7599B" w:rsidRDefault="00C0559E">
      <w:pPr>
        <w:pStyle w:val="a4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совершенствовать технику исполнения танцевальных движений, отрабатывая их усложненные варианты: «одинарное захлестывание», «дробь», «борма»,</w:t>
      </w:r>
      <w:r>
        <w:rPr>
          <w:sz w:val="24"/>
          <w:szCs w:val="24"/>
        </w:rPr>
        <w:t xml:space="preserve"> «бишек», «носок – пятка», «основной ход», «ход с каблука», «боковой ход», «кружение парами» и др. Поддерживать индивидуальные творческие проявления детей в работе над танцевальными движениями.</w:t>
      </w:r>
    </w:p>
    <w:p w:rsidR="00B7599B" w:rsidRDefault="00C0559E">
      <w:pPr>
        <w:pStyle w:val="a4"/>
        <w:numPr>
          <w:ilvl w:val="0"/>
          <w:numId w:val="31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познакомить детей с татарским (русским) хороводом, с танцами н</w:t>
      </w:r>
      <w:r>
        <w:rPr>
          <w:sz w:val="24"/>
          <w:szCs w:val="24"/>
        </w:rPr>
        <w:t>ародов Поволжья. Формировать навыки исполнения элементов танцевальных движений, характерных для этих народов.</w:t>
      </w:r>
    </w:p>
    <w:p w:rsidR="00B7599B" w:rsidRDefault="00B7599B">
      <w:pPr>
        <w:widowControl w:val="0"/>
        <w:spacing w:after="0" w:line="240" w:lineRule="auto"/>
        <w:ind w:left="120" w:right="80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C0559E">
      <w:pPr>
        <w:widowControl w:val="0"/>
        <w:spacing w:after="0" w:line="240" w:lineRule="auto"/>
        <w:ind w:left="120" w:right="8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Подготовительная группа: </w:t>
      </w:r>
    </w:p>
    <w:p w:rsidR="00B7599B" w:rsidRDefault="00C0559E">
      <w:pPr>
        <w:pStyle w:val="a4"/>
        <w:numPr>
          <w:ilvl w:val="0"/>
          <w:numId w:val="7"/>
        </w:numPr>
        <w:ind w:right="80"/>
        <w:contextualSpacing/>
        <w:jc w:val="both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935" distR="114935" simplePos="0" relativeHeight="2" behindDoc="1" locked="0" layoutInCell="0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-133985</wp:posOffset>
                </wp:positionV>
                <wp:extent cx="66040" cy="2482215"/>
                <wp:effectExtent l="0" t="0" r="0" b="0"/>
                <wp:wrapNone/>
                <wp:docPr id="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5520" cy="24814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" o:spid="_x0000_s1" o:spt="1" style="position:absolute;mso-wrap-distance-left:9.0pt;mso-wrap-distance-top:0.0pt;mso-wrap-distance-right:9.0pt;mso-wrap-distance-bottom:0.0pt;z-index:-2;o:allowoverlap:true;o:allowincell:false;mso-position-horizontal-relative:text;margin-left:0.7pt;mso-position-horizontal:absolute;mso-position-vertical-relative:text;margin-top:-10.5pt;mso-position-vertical:absolute;width:5.2pt;height:195.4pt;" coordsize="100000,100000" path="" fillcolor="#F2F2F2" stroked="f" strokeweight="0.00pt">
                <v:path textboxrect="0,0,0,0"/>
              </v:shape>
            </w:pict>
          </mc:Fallback>
        </mc:AlternateContent>
      </w:r>
      <w:r>
        <w:rPr>
          <w:sz w:val="24"/>
          <w:szCs w:val="24"/>
        </w:rPr>
        <w:t>приобщать к музыкальной культуре татарского народа. Познакомить с лучшими образцами вокальной, инструментальной, оркес</w:t>
      </w:r>
      <w:r>
        <w:rPr>
          <w:sz w:val="24"/>
          <w:szCs w:val="24"/>
        </w:rPr>
        <w:t>тровой музыки;</w:t>
      </w:r>
    </w:p>
    <w:p w:rsidR="00B7599B" w:rsidRDefault="00C0559E">
      <w:pPr>
        <w:pStyle w:val="a4"/>
        <w:numPr>
          <w:ilvl w:val="0"/>
          <w:numId w:val="7"/>
        </w:numPr>
        <w:ind w:right="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развивать умение определять настроение, характер музыки, поддерживать беседу о ней. Вызывать яркий эмоциональный отклик при восприятии музыкальных произведений С. Сайдашева, Ф. Яруллина</w:t>
      </w:r>
      <w:proofErr w:type="gramStart"/>
      <w:r>
        <w:rPr>
          <w:sz w:val="24"/>
          <w:szCs w:val="24"/>
        </w:rPr>
        <w:t>,Р</w:t>
      </w:r>
      <w:proofErr w:type="gramEnd"/>
      <w:r>
        <w:rPr>
          <w:sz w:val="24"/>
          <w:szCs w:val="24"/>
        </w:rPr>
        <w:t>.Яхина, Н. Жиганова и др.;</w:t>
      </w:r>
    </w:p>
    <w:p w:rsidR="00B7599B" w:rsidRDefault="00C0559E">
      <w:pPr>
        <w:pStyle w:val="a4"/>
        <w:numPr>
          <w:ilvl w:val="0"/>
          <w:numId w:val="7"/>
        </w:numPr>
        <w:ind w:right="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закреплять умение определят</w:t>
      </w:r>
      <w:r>
        <w:rPr>
          <w:sz w:val="24"/>
          <w:szCs w:val="24"/>
        </w:rPr>
        <w:t>ь жанр музыкальных произведений татарских композиторов, узнавать звучание знакомых музыкальных инструментов в оркестре народных инструментов и симфонической музыке;</w:t>
      </w:r>
    </w:p>
    <w:p w:rsidR="00B7599B" w:rsidRDefault="00C0559E">
      <w:pPr>
        <w:pStyle w:val="a4"/>
        <w:numPr>
          <w:ilvl w:val="0"/>
          <w:numId w:val="7"/>
        </w:numPr>
        <w:ind w:right="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 детей с мелодией Государственного гимна Российской Федерации и Республики Татар</w:t>
      </w:r>
      <w:r>
        <w:rPr>
          <w:sz w:val="24"/>
          <w:szCs w:val="24"/>
        </w:rPr>
        <w:t>стан. Развивать чувство гордости;</w:t>
      </w:r>
    </w:p>
    <w:p w:rsidR="00B7599B" w:rsidRDefault="00C0559E">
      <w:pPr>
        <w:pStyle w:val="a4"/>
        <w:numPr>
          <w:ilvl w:val="0"/>
          <w:numId w:val="7"/>
        </w:numPr>
        <w:ind w:right="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продолжать работу над формированием певческих навыков детей на основе национального репертуара, добиваться чистого звучания, правильного произношения, музыкально выразительного пения;</w:t>
      </w:r>
    </w:p>
    <w:p w:rsidR="00B7599B" w:rsidRDefault="00C0559E">
      <w:pPr>
        <w:pStyle w:val="a4"/>
        <w:numPr>
          <w:ilvl w:val="0"/>
          <w:numId w:val="7"/>
        </w:numPr>
        <w:ind w:right="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расширять объем основных и танцевальных движений</w:t>
      </w:r>
      <w:proofErr w:type="gramStart"/>
      <w:r>
        <w:rPr>
          <w:sz w:val="24"/>
          <w:szCs w:val="24"/>
        </w:rPr>
        <w:t>:«</w:t>
      </w:r>
      <w:proofErr w:type="gramEnd"/>
      <w:r>
        <w:rPr>
          <w:sz w:val="24"/>
          <w:szCs w:val="24"/>
        </w:rPr>
        <w:t>пружинистый ход», «первый ход», «апипа», «прыжковая цепочка», «борма», «бишек», «носок – пятка», «пятка – носок»,«дробь», «основной ход», «ход с каблука» «простой шаг»,«мелкая дробь», «волчок», «тройной при</w:t>
      </w:r>
      <w:r>
        <w:rPr>
          <w:sz w:val="24"/>
          <w:szCs w:val="24"/>
        </w:rPr>
        <w:t>топ», «кружение парами» и др. Совершенствовать технику исполнения татарского танца;</w:t>
      </w:r>
    </w:p>
    <w:p w:rsidR="00B7599B" w:rsidRDefault="00C0559E">
      <w:pPr>
        <w:pStyle w:val="a4"/>
        <w:numPr>
          <w:ilvl w:val="0"/>
          <w:numId w:val="7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учить танцам народов Поволжья, развивать эмоциональное общение в них;</w:t>
      </w:r>
    </w:p>
    <w:p w:rsidR="00B7599B" w:rsidRDefault="00C0559E">
      <w:pPr>
        <w:pStyle w:val="a4"/>
        <w:numPr>
          <w:ilvl w:val="0"/>
          <w:numId w:val="7"/>
        </w:numPr>
        <w:ind w:right="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развивать музыкально-двигательную импровизацию в сюжетных этюдах, способствовать созданию развернутых композиций, побуждать к активным самостоятельным действиям в художественно-творческой деятельности.</w:t>
      </w:r>
    </w:p>
    <w:p w:rsidR="00B7599B" w:rsidRDefault="00B7599B">
      <w:pPr>
        <w:widowControl w:val="0"/>
        <w:spacing w:after="0" w:line="240" w:lineRule="auto"/>
        <w:ind w:left="1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599B" w:rsidRDefault="00C0559E">
      <w:pPr>
        <w:widowControl w:val="0"/>
        <w:spacing w:after="0" w:line="240" w:lineRule="auto"/>
        <w:ind w:left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2.3. Интеграция области художественно-эстетического р</w:t>
      </w:r>
      <w:r>
        <w:rPr>
          <w:rFonts w:ascii="Times New Roman" w:hAnsi="Times New Roman"/>
          <w:b/>
          <w:bCs/>
          <w:sz w:val="24"/>
          <w:szCs w:val="24"/>
        </w:rPr>
        <w:t>азвития с другими образовательными областями</w:t>
      </w:r>
    </w:p>
    <w:p w:rsidR="00B7599B" w:rsidRDefault="00B7599B">
      <w:pPr>
        <w:pStyle w:val="a0"/>
        <w:spacing w:before="6" w:after="1"/>
        <w:rPr>
          <w:b/>
          <w:bCs/>
          <w:sz w:val="20"/>
        </w:rPr>
      </w:pPr>
    </w:p>
    <w:tbl>
      <w:tblPr>
        <w:tblW w:w="9327" w:type="dxa"/>
        <w:tblInd w:w="1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7197"/>
      </w:tblGrid>
      <w:tr w:rsidR="00B7599B">
        <w:trPr>
          <w:trHeight w:val="1477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pStyle w:val="TableParagraph"/>
              <w:spacing w:line="226" w:lineRule="exact"/>
              <w:ind w:left="107"/>
            </w:pPr>
            <w:r>
              <w:rPr>
                <w:b/>
                <w:sz w:val="24"/>
              </w:rPr>
              <w:t>Образовательная область</w:t>
            </w:r>
          </w:p>
          <w:p w:rsidR="00B7599B" w:rsidRDefault="00C0559E">
            <w:pPr>
              <w:pStyle w:val="TableParagraph"/>
              <w:spacing w:before="11" w:line="206" w:lineRule="auto"/>
              <w:ind w:left="107" w:right="235"/>
            </w:pPr>
            <w:r>
              <w:rPr>
                <w:b/>
                <w:sz w:val="24"/>
              </w:rPr>
              <w:t>«Социально-коммуникативное развитие»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pStyle w:val="TableParagraph"/>
              <w:numPr>
                <w:ilvl w:val="0"/>
                <w:numId w:val="13"/>
              </w:numPr>
              <w:tabs>
                <w:tab w:val="left" w:pos="384"/>
              </w:tabs>
              <w:spacing w:line="206" w:lineRule="auto"/>
              <w:ind w:left="107" w:right="92" w:firstLine="0"/>
              <w:jc w:val="both"/>
            </w:pPr>
            <w:r>
              <w:rPr>
                <w:sz w:val="24"/>
              </w:rPr>
              <w:t>Формирование представления о музыкальной культуре и музыкальном искусстве; развитие навыков игровой деятельности; формирование гендерной, семейной, г</w:t>
            </w:r>
            <w:r>
              <w:rPr>
                <w:sz w:val="24"/>
              </w:rPr>
              <w:t>ражданской принадлежности, патриотических чувств, чувства принадлежности  к мировому сообществу;</w:t>
            </w:r>
          </w:p>
          <w:p w:rsidR="00B7599B" w:rsidRDefault="00C0559E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spacing w:line="229" w:lineRule="exact"/>
              <w:ind w:left="348" w:hanging="241"/>
              <w:jc w:val="both"/>
            </w:pPr>
            <w:r>
              <w:rPr>
                <w:sz w:val="24"/>
              </w:rPr>
              <w:t>Развитие свободного общения о музыке с взрослыми и сверстниками;</w:t>
            </w:r>
          </w:p>
          <w:p w:rsidR="00B7599B" w:rsidRDefault="00C0559E">
            <w:pPr>
              <w:pStyle w:val="TableParagraph"/>
              <w:numPr>
                <w:ilvl w:val="0"/>
                <w:numId w:val="13"/>
              </w:numPr>
              <w:tabs>
                <w:tab w:val="left" w:pos="480"/>
              </w:tabs>
              <w:spacing w:line="240" w:lineRule="exact"/>
              <w:ind w:left="107" w:right="94" w:firstLine="0"/>
              <w:jc w:val="both"/>
            </w:pPr>
            <w:r>
              <w:rPr>
                <w:sz w:val="24"/>
              </w:rPr>
              <w:t>Формирование основ безопасности собственной жизнедеятельности в различных видах музыкальной деятельности.</w:t>
            </w:r>
          </w:p>
        </w:tc>
      </w:tr>
      <w:tr w:rsidR="00B7599B">
        <w:trPr>
          <w:trHeight w:val="738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pStyle w:val="TableParagraph"/>
              <w:spacing w:line="226" w:lineRule="exact"/>
              <w:ind w:left="107"/>
            </w:pPr>
            <w:r>
              <w:rPr>
                <w:b/>
                <w:sz w:val="24"/>
                <w:lang w:val="en-US"/>
              </w:rPr>
              <w:t>Образовательная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en-US"/>
              </w:rPr>
              <w:t>область</w:t>
            </w:r>
          </w:p>
          <w:p w:rsidR="00B7599B" w:rsidRDefault="00C0559E">
            <w:pPr>
              <w:pStyle w:val="TableParagraph"/>
              <w:spacing w:line="258" w:lineRule="exact"/>
              <w:ind w:left="107"/>
            </w:pPr>
            <w:r>
              <w:rPr>
                <w:b/>
                <w:sz w:val="24"/>
                <w:lang w:val="en-US"/>
              </w:rPr>
              <w:t>«Познавательное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en-US"/>
              </w:rPr>
              <w:t>развитие»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pStyle w:val="TableParagraph"/>
              <w:numPr>
                <w:ilvl w:val="0"/>
                <w:numId w:val="14"/>
              </w:numPr>
              <w:tabs>
                <w:tab w:val="clear" w:pos="708"/>
                <w:tab w:val="left" w:pos="348"/>
              </w:tabs>
              <w:spacing w:line="226" w:lineRule="exact"/>
              <w:ind w:hanging="241"/>
            </w:pPr>
            <w:r>
              <w:rPr>
                <w:sz w:val="24"/>
                <w:lang w:val="en-US"/>
              </w:rPr>
              <w:t>Расширение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музыкального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  <w:lang w:val="en-US"/>
              </w:rPr>
              <w:t>кругозора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  <w:lang w:val="en-US"/>
              </w:rPr>
              <w:t>детей;</w:t>
            </w:r>
          </w:p>
          <w:p w:rsidR="00B7599B" w:rsidRDefault="00C0559E">
            <w:pPr>
              <w:pStyle w:val="TableParagraph"/>
              <w:numPr>
                <w:ilvl w:val="0"/>
                <w:numId w:val="14"/>
              </w:numPr>
              <w:tabs>
                <w:tab w:val="clear" w:pos="708"/>
                <w:tab w:val="left" w:pos="348"/>
              </w:tabs>
              <w:spacing w:line="240" w:lineRule="exact"/>
              <w:ind w:hanging="241"/>
            </w:pPr>
            <w:r>
              <w:rPr>
                <w:sz w:val="24"/>
                <w:lang w:val="en-US"/>
              </w:rPr>
              <w:t>Сенсорное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развитие;</w:t>
            </w:r>
          </w:p>
          <w:p w:rsidR="00B7599B" w:rsidRDefault="00C0559E">
            <w:pPr>
              <w:pStyle w:val="TableParagraph"/>
              <w:numPr>
                <w:ilvl w:val="0"/>
                <w:numId w:val="14"/>
              </w:numPr>
              <w:tabs>
                <w:tab w:val="clear" w:pos="708"/>
                <w:tab w:val="left" w:pos="348"/>
              </w:tabs>
              <w:spacing w:line="234" w:lineRule="exact"/>
              <w:ind w:hanging="241"/>
            </w:pPr>
            <w:r>
              <w:rPr>
                <w:sz w:val="24"/>
              </w:rPr>
              <w:t>Формирование целостной картины мира средствами музыкального искусства, творчества.</w:t>
            </w:r>
          </w:p>
        </w:tc>
      </w:tr>
      <w:tr w:rsidR="00B7599B">
        <w:trPr>
          <w:trHeight w:val="984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pStyle w:val="TableParagraph"/>
              <w:spacing w:line="226" w:lineRule="exact"/>
              <w:ind w:left="107"/>
            </w:pPr>
            <w:r>
              <w:rPr>
                <w:b/>
                <w:sz w:val="24"/>
                <w:lang w:val="en-US"/>
              </w:rPr>
              <w:t>Образовательная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en-US"/>
              </w:rPr>
              <w:t>область</w:t>
            </w:r>
          </w:p>
          <w:p w:rsidR="00B7599B" w:rsidRDefault="00C0559E">
            <w:pPr>
              <w:pStyle w:val="TableParagraph"/>
              <w:spacing w:line="258" w:lineRule="exact"/>
              <w:ind w:left="107"/>
            </w:pPr>
            <w:r>
              <w:rPr>
                <w:b/>
                <w:sz w:val="24"/>
                <w:lang w:val="en-US"/>
              </w:rPr>
              <w:t>«Речевое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en-US"/>
              </w:rPr>
              <w:t>развитие»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pStyle w:val="TableParagraph"/>
              <w:numPr>
                <w:ilvl w:val="0"/>
                <w:numId w:val="26"/>
              </w:numPr>
              <w:tabs>
                <w:tab w:val="left" w:pos="456"/>
              </w:tabs>
              <w:spacing w:line="206" w:lineRule="auto"/>
              <w:ind w:left="107" w:right="95" w:firstLine="0"/>
            </w:pPr>
            <w:r>
              <w:rPr>
                <w:sz w:val="24"/>
              </w:rPr>
              <w:t>Развитие устной речи в ходе высказываний детьми своих впечатлений, характеристики музыкальных произведений;</w:t>
            </w:r>
          </w:p>
          <w:p w:rsidR="00B7599B" w:rsidRDefault="00C0559E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spacing w:line="229" w:lineRule="exact"/>
              <w:ind w:left="348" w:hanging="241"/>
            </w:pPr>
            <w:r>
              <w:rPr>
                <w:sz w:val="24"/>
              </w:rPr>
              <w:t>Практическое овладени</w:t>
            </w:r>
            <w:r>
              <w:rPr>
                <w:sz w:val="24"/>
              </w:rPr>
              <w:t>е детьми нормами речи;</w:t>
            </w:r>
          </w:p>
          <w:p w:rsidR="00B7599B" w:rsidRDefault="00C0559E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spacing w:line="234" w:lineRule="exact"/>
              <w:ind w:left="348" w:hanging="241"/>
            </w:pPr>
            <w:r>
              <w:rPr>
                <w:sz w:val="24"/>
                <w:lang w:val="en-US"/>
              </w:rPr>
              <w:t>Обогащение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«образного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словаря».</w:t>
            </w:r>
          </w:p>
        </w:tc>
      </w:tr>
      <w:tr w:rsidR="00B7599B">
        <w:trPr>
          <w:trHeight w:val="564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pStyle w:val="TableParagraph"/>
              <w:spacing w:line="226" w:lineRule="exact"/>
              <w:ind w:left="107"/>
            </w:pPr>
            <w:r>
              <w:rPr>
                <w:b/>
                <w:sz w:val="24"/>
                <w:lang w:val="en-US"/>
              </w:rPr>
              <w:t>Образовательная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en-US"/>
              </w:rPr>
              <w:t>область</w:t>
            </w:r>
          </w:p>
          <w:p w:rsidR="00B7599B" w:rsidRDefault="00C0559E">
            <w:pPr>
              <w:pStyle w:val="TableParagraph"/>
              <w:spacing w:line="258" w:lineRule="exact"/>
              <w:ind w:left="107"/>
            </w:pPr>
            <w:r>
              <w:rPr>
                <w:b/>
                <w:sz w:val="24"/>
                <w:lang w:val="en-US"/>
              </w:rPr>
              <w:t>«Физическое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en-US"/>
              </w:rPr>
              <w:t>развитие»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pStyle w:val="TableParagraph"/>
              <w:numPr>
                <w:ilvl w:val="0"/>
                <w:numId w:val="34"/>
              </w:numPr>
              <w:tabs>
                <w:tab w:val="left" w:pos="396"/>
              </w:tabs>
              <w:spacing w:line="206" w:lineRule="auto"/>
              <w:ind w:left="107" w:right="95" w:firstLine="0"/>
              <w:jc w:val="both"/>
            </w:pPr>
            <w:r>
              <w:rPr>
                <w:sz w:val="24"/>
              </w:rPr>
              <w:t>Развитие физических качеств в ходе музыкально - ритмической  деятельности; использование музыкальных произведений в качестве музыкального сопровождения различных видов детской деятельности и двигательной активности</w:t>
            </w:r>
            <w:proofErr w:type="gramStart"/>
            <w:r>
              <w:rPr>
                <w:sz w:val="24"/>
              </w:rPr>
              <w:t>.;</w:t>
            </w:r>
            <w:proofErr w:type="gramEnd"/>
          </w:p>
          <w:p w:rsidR="00B7599B" w:rsidRDefault="00C0559E">
            <w:pPr>
              <w:pStyle w:val="TableParagraph"/>
              <w:numPr>
                <w:ilvl w:val="0"/>
                <w:numId w:val="34"/>
              </w:numPr>
              <w:tabs>
                <w:tab w:val="left" w:pos="348"/>
              </w:tabs>
              <w:spacing w:line="229" w:lineRule="exact"/>
              <w:ind w:left="348" w:hanging="241"/>
              <w:jc w:val="both"/>
            </w:pPr>
            <w:r>
              <w:rPr>
                <w:sz w:val="24"/>
              </w:rPr>
              <w:t>Сохранение и укрепление физического и п</w:t>
            </w:r>
            <w:r>
              <w:rPr>
                <w:sz w:val="24"/>
              </w:rPr>
              <w:t>сихического здоровья детей;</w:t>
            </w:r>
          </w:p>
          <w:p w:rsidR="00B7599B" w:rsidRDefault="00C0559E">
            <w:pPr>
              <w:pStyle w:val="TableParagraph"/>
              <w:numPr>
                <w:ilvl w:val="0"/>
                <w:numId w:val="34"/>
              </w:numPr>
              <w:tabs>
                <w:tab w:val="left" w:pos="348"/>
              </w:tabs>
              <w:spacing w:line="234" w:lineRule="exact"/>
              <w:ind w:left="348" w:hanging="2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представлений о здоровом образе жизни. </w:t>
            </w:r>
          </w:p>
        </w:tc>
      </w:tr>
    </w:tbl>
    <w:p w:rsidR="00B7599B" w:rsidRDefault="00B7599B">
      <w:pPr>
        <w:widowControl w:val="0"/>
        <w:spacing w:after="0" w:line="240" w:lineRule="auto"/>
        <w:ind w:left="1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599B" w:rsidRDefault="00C0559E">
      <w:pPr>
        <w:widowControl w:val="0"/>
        <w:spacing w:after="0" w:line="240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РАЗДЕЛ</w:t>
      </w:r>
    </w:p>
    <w:p w:rsidR="00B7599B" w:rsidRDefault="00B7599B">
      <w:pPr>
        <w:widowControl w:val="0"/>
        <w:spacing w:after="0" w:line="240" w:lineRule="auto"/>
        <w:ind w:left="120"/>
        <w:jc w:val="center"/>
        <w:rPr>
          <w:rFonts w:ascii="Times New Roman" w:hAnsi="Times New Roman"/>
          <w:b/>
          <w:sz w:val="24"/>
          <w:szCs w:val="24"/>
        </w:rPr>
      </w:pPr>
    </w:p>
    <w:p w:rsidR="00B7599B" w:rsidRDefault="00C0559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 Расписание музыкально-образовательной деятельности</w:t>
      </w:r>
    </w:p>
    <w:p w:rsidR="00B7599B" w:rsidRDefault="00C055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2021-2022 учебный год</w:t>
      </w: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C055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Понедельник</w:t>
      </w:r>
    </w:p>
    <w:p w:rsidR="00B7599B" w:rsidRDefault="00B7599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7599B" w:rsidRDefault="00C0559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9.00-9.15 – вторая младшая группа</w:t>
      </w:r>
    </w:p>
    <w:p w:rsidR="00B7599B" w:rsidRDefault="00C0559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9.35-10.00  старшая  группа </w:t>
      </w:r>
    </w:p>
    <w:p w:rsidR="00B7599B" w:rsidRDefault="00C055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10.20 – 10.50  подготовительная группа</w:t>
      </w:r>
    </w:p>
    <w:p w:rsidR="00B7599B" w:rsidRDefault="00C0559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15.30 – 15.55 старшая логопедическая группа </w:t>
      </w:r>
    </w:p>
    <w:p w:rsidR="00B7599B" w:rsidRDefault="00B759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99B" w:rsidRDefault="00C0559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Вторник</w:t>
      </w:r>
    </w:p>
    <w:p w:rsidR="00B7599B" w:rsidRDefault="00B7599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7599B" w:rsidRDefault="00C055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9.00 – 9.10 – 9.20  первая младшая группа</w:t>
      </w:r>
    </w:p>
    <w:p w:rsidR="00B7599B" w:rsidRDefault="00C055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9.30 – 9.50  средняя группа</w:t>
      </w:r>
    </w:p>
    <w:p w:rsidR="00B7599B" w:rsidRDefault="00C055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10.20 – 10.50 подготовительная логопедическая группа</w:t>
      </w:r>
    </w:p>
    <w:p w:rsidR="00B7599B" w:rsidRDefault="00B759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99B" w:rsidRDefault="00C055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Среда</w:t>
      </w:r>
    </w:p>
    <w:p w:rsidR="00B7599B" w:rsidRDefault="00B7599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7599B" w:rsidRDefault="00C0559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00-9.15 – вторая младшая  группа</w:t>
      </w:r>
    </w:p>
    <w:p w:rsidR="00B7599B" w:rsidRDefault="00C055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9.40-10.10 – подготовительная  группа</w:t>
      </w:r>
    </w:p>
    <w:p w:rsidR="00B7599B" w:rsidRDefault="00C055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10.15 – 10.40 старшая логопедическая группа</w:t>
      </w:r>
    </w:p>
    <w:p w:rsidR="00B7599B" w:rsidRDefault="00B759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99B" w:rsidRDefault="00C0559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Четверг</w:t>
      </w:r>
    </w:p>
    <w:p w:rsidR="00B7599B" w:rsidRDefault="00B7599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7599B" w:rsidRDefault="00C055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9.00 – 9.15  вторая младшая</w:t>
      </w:r>
    </w:p>
    <w:p w:rsidR="00B7599B" w:rsidRDefault="00C055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9.35 – 10.00  старшая группа</w:t>
      </w:r>
    </w:p>
    <w:p w:rsidR="00B7599B" w:rsidRDefault="00C055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11.05 – 11.35 подготовительная логопедическая группа</w:t>
      </w:r>
    </w:p>
    <w:p w:rsidR="00B7599B" w:rsidRDefault="00B759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99B" w:rsidRDefault="00C0559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Пятница</w:t>
      </w:r>
    </w:p>
    <w:p w:rsidR="00B7599B" w:rsidRDefault="00C0559E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9.00-9.15 – вторая младшая  группа </w:t>
      </w:r>
    </w:p>
    <w:p w:rsidR="00B7599B" w:rsidRDefault="00C0559E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9.30-9.40 – 9.50 – первая  младшая группа</w:t>
      </w:r>
    </w:p>
    <w:p w:rsidR="00B7599B" w:rsidRDefault="00C0559E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9.55-10.15 – средняя группа</w:t>
      </w:r>
    </w:p>
    <w:p w:rsidR="00B7599B" w:rsidRDefault="00B7599B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99B" w:rsidRDefault="00C0559E">
      <w:pPr>
        <w:jc w:val="center"/>
      </w:pPr>
      <w:r>
        <w:t>Расписание проведения утренней зарядки</w:t>
      </w:r>
    </w:p>
    <w:tbl>
      <w:tblPr>
        <w:tblW w:w="9683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103"/>
        <w:gridCol w:w="1624"/>
        <w:gridCol w:w="1505"/>
        <w:gridCol w:w="1443"/>
        <w:gridCol w:w="1491"/>
        <w:gridCol w:w="1517"/>
      </w:tblGrid>
      <w:tr w:rsidR="00B7599B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B7599B">
        <w:trPr>
          <w:trHeight w:val="396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логопедическая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7.45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7.45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7.45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7.45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7.45</w:t>
            </w:r>
          </w:p>
        </w:tc>
      </w:tr>
      <w:tr w:rsidR="00B7599B">
        <w:trPr>
          <w:trHeight w:val="24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</w:tr>
      <w:tr w:rsidR="00B7599B">
        <w:trPr>
          <w:trHeight w:val="513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 логопедическая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8.20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8.20</w:t>
            </w:r>
          </w:p>
        </w:tc>
      </w:tr>
    </w:tbl>
    <w:p w:rsidR="00B7599B" w:rsidRDefault="00B7599B">
      <w:pPr>
        <w:sectPr w:rsidR="00B7599B">
          <w:footerReference w:type="default" r:id="rId9"/>
          <w:footerReference w:type="first" r:id="rId10"/>
          <w:pgSz w:w="11906" w:h="16838"/>
          <w:pgMar w:top="567" w:right="567" w:bottom="1701" w:left="1701" w:header="0" w:footer="709" w:gutter="0"/>
          <w:cols w:space="1701"/>
          <w:titlePg/>
          <w:docGrid w:linePitch="360"/>
        </w:sectPr>
      </w:pPr>
    </w:p>
    <w:p w:rsidR="00B7599B" w:rsidRDefault="00C0559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3.2 Перспективное планирование художественно-эстетической деятельности (музыка)</w:t>
      </w:r>
    </w:p>
    <w:p w:rsidR="00B7599B" w:rsidRDefault="00C0559E">
      <w:pPr>
        <w:pStyle w:val="a5"/>
        <w:jc w:val="center"/>
      </w:pPr>
      <w:r>
        <w:rPr>
          <w:rFonts w:ascii="Times New Roman" w:hAnsi="Times New Roman"/>
          <w:b/>
          <w:sz w:val="24"/>
          <w:szCs w:val="24"/>
        </w:rPr>
        <w:t>3.2.1 Первая младшая  группа</w:t>
      </w:r>
      <w:r>
        <w:t xml:space="preserve"> (1,5-2 года)</w:t>
      </w:r>
    </w:p>
    <w:tbl>
      <w:tblPr>
        <w:tblW w:w="14474" w:type="dxa"/>
        <w:tblInd w:w="-444" w:type="dxa"/>
        <w:tblLayout w:type="fixed"/>
        <w:tblLook w:val="04A0" w:firstRow="1" w:lastRow="0" w:firstColumn="1" w:lastColumn="0" w:noHBand="0" w:noVBand="1"/>
      </w:tblPr>
      <w:tblGrid>
        <w:gridCol w:w="2977"/>
        <w:gridCol w:w="4960"/>
        <w:gridCol w:w="3687"/>
        <w:gridCol w:w="142"/>
        <w:gridCol w:w="1701"/>
        <w:gridCol w:w="65"/>
        <w:gridCol w:w="77"/>
        <w:gridCol w:w="865"/>
      </w:tblGrid>
      <w:tr w:rsidR="00B7599B">
        <w:trPr>
          <w:cantSplit/>
          <w:trHeight w:val="1037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br/>
              <w:t>Форма организации музыкальной деятельности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br/>
              <w:t>Программные задачи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br/>
              <w:t>Репертуар</w:t>
            </w:r>
          </w:p>
        </w:tc>
        <w:tc>
          <w:tcPr>
            <w:tcW w:w="198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неделя</w:t>
            </w: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985" w:type="dxa"/>
            <w:gridSpan w:val="4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7599B"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 xml:space="preserve"> . НООД</w:t>
            </w: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«До свидания, лето! Здравствуй осень»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7599B">
        <w:trPr>
          <w:trHeight w:val="1274"/>
        </w:trPr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Слушание музыки.</w:t>
            </w:r>
          </w:p>
          <w:p w:rsidR="00B7599B" w:rsidRDefault="00C0559E">
            <w:pPr>
              <w:pStyle w:val="a4"/>
              <w:widowControl/>
              <w:numPr>
                <w:ilvl w:val="0"/>
                <w:numId w:val="25"/>
              </w:numPr>
              <w:shd w:val="clear" w:color="auto" w:fill="FFFFFF"/>
            </w:pPr>
            <w:r>
              <w:t>Восприятие музыкальных произведений</w:t>
            </w: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детей слушать мелодию веселого, подвижного характера, откликаться на музыку веселую, плясовую. 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«Ладушки-ладошки» Иорданского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Здравствуй, детский сад!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Наши игрушки. Мальчики и девочки.</w:t>
            </w:r>
          </w:p>
          <w:p w:rsidR="00B7599B" w:rsidRDefault="00C05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 .Овощи и фрукты</w:t>
            </w:r>
          </w:p>
          <w:p w:rsidR="00B7599B" w:rsidRDefault="00B759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Краски осени. Растения.</w:t>
            </w:r>
          </w:p>
          <w:p w:rsidR="00B7599B" w:rsidRDefault="00C0559E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 в лесу. Грибы</w:t>
            </w: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1.09-10.09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13.09.-17.09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20.09- 24.09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27.09- 1.10</w:t>
            </w:r>
          </w:p>
        </w:tc>
      </w:tr>
      <w:tr w:rsidR="00B7599B">
        <w:trPr>
          <w:trHeight w:val="1109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Усвоение песенных навыков.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Приобщать детей к пению, побуждать малышей подпевать взрослому повторяющиеся слова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«Погремушки» Александровой </w:t>
            </w:r>
          </w:p>
        </w:tc>
        <w:tc>
          <w:tcPr>
            <w:tcW w:w="1985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Пляски.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Игры.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hd w:val="clear" w:color="auto" w:fill="FFFFFF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Побуждать детей передавать ритм ходьбы и бега. Ходить и бегать за воспитателем стайкой. </w:t>
            </w:r>
          </w:p>
          <w:p w:rsidR="00B7599B" w:rsidRDefault="00C0559E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Учить детей выполнять простые танцевальные движения по показу воспитателя.</w:t>
            </w:r>
          </w:p>
          <w:p w:rsidR="00B7599B" w:rsidRDefault="00C0559E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Учить детей начинать движение с началом музыки и заканчивать с её окончанием.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«Марш» Тиличее</w:t>
            </w:r>
            <w:r>
              <w:rPr>
                <w:rFonts w:ascii="Times New Roman" w:hAnsi="Times New Roman"/>
                <w:sz w:val="24"/>
                <w:szCs w:val="24"/>
              </w:rPr>
              <w:t>вой</w:t>
            </w:r>
          </w:p>
          <w:p w:rsidR="00B7599B" w:rsidRDefault="00C055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«Ходим-бегаем» Тиличеевой, «Да-да-да» Тиличеевой, «Солнышко и дождик» Раухвергера</w:t>
            </w:r>
          </w:p>
          <w:p w:rsidR="00B7599B" w:rsidRDefault="00B7599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Libre Baskerville;Times New Rom" w:hAnsi="Libre Baskerville;Times New Rom" w:cs="Libre Baskerville;Times New Rom"/>
                <w:color w:val="000000"/>
                <w:shd w:val="clear" w:color="auto" w:fill="FFFFFF"/>
              </w:rPr>
              <w:t>«Медведь» муз. Е. Тиличеевой; </w:t>
            </w:r>
          </w:p>
        </w:tc>
        <w:tc>
          <w:tcPr>
            <w:tcW w:w="1985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/>
                <w:sz w:val="24"/>
                <w:szCs w:val="24"/>
              </w:rPr>
              <w:t>эстетический вкус, создавать радостную атмосферу.</w:t>
            </w:r>
          </w:p>
        </w:tc>
        <w:tc>
          <w:tcPr>
            <w:tcW w:w="6537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Развлечение «Осень в гости к нам спешит» 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99B">
        <w:trPr>
          <w:cantSplit/>
          <w:trHeight w:val="1001"/>
        </w:trPr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ОКТЯБРЬ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Природа и я- верные друзья!</w:t>
            </w:r>
          </w:p>
        </w:tc>
        <w:tc>
          <w:tcPr>
            <w:tcW w:w="38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caps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caps/>
              </w:rPr>
            </w:pP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1002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rPr>
          <w:trHeight w:val="1500"/>
        </w:trPr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 xml:space="preserve"> 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Слушание музыки.</w:t>
            </w:r>
          </w:p>
          <w:p w:rsidR="00B7599B" w:rsidRDefault="00C0559E">
            <w:pPr>
              <w:pStyle w:val="a4"/>
              <w:widowControl/>
              <w:numPr>
                <w:ilvl w:val="0"/>
                <w:numId w:val="43"/>
              </w:numPr>
              <w:shd w:val="clear" w:color="auto" w:fill="FFFFFF"/>
            </w:pPr>
            <w:r>
              <w:t>Восприятие музыкальных произведений</w:t>
            </w: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детей слушать музыку контрастного характера: спокойную и бодрую и т.д. </w:t>
            </w:r>
          </w:p>
        </w:tc>
        <w:tc>
          <w:tcPr>
            <w:tcW w:w="38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«Баю-баю» Красев, «Праздничная» Попатенко.   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животные и детеныши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Дикие животные и детеныши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птиц. Зимующие птицы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Природная лабаратория. Водоем и его обитатели. Аквариум.</w:t>
            </w:r>
          </w:p>
        </w:tc>
        <w:tc>
          <w:tcPr>
            <w:tcW w:w="1002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4.10- 8.10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11.10-  15.10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18.10- 22.10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25.10- 29.10</w:t>
            </w:r>
          </w:p>
        </w:tc>
      </w:tr>
      <w:tr w:rsidR="00B7599B">
        <w:trPr>
          <w:trHeight w:val="1180"/>
        </w:trPr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Пение.</w:t>
            </w:r>
          </w:p>
          <w:p w:rsidR="00B7599B" w:rsidRDefault="00C0559E">
            <w:pPr>
              <w:numPr>
                <w:ilvl w:val="0"/>
                <w:numId w:val="39"/>
              </w:numPr>
              <w:spacing w:after="0" w:line="240" w:lineRule="auto"/>
              <w:ind w:left="426" w:hanging="426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</w:rPr>
              <w:t>Усвоение песенных навыков.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Вызывать активность детей при подпевании и пении, стремление внимательно вслушиваться в песню.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«Бобик» Попатенко, «Зайка» обр. Лобачева.</w:t>
            </w:r>
          </w:p>
        </w:tc>
        <w:tc>
          <w:tcPr>
            <w:tcW w:w="1701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99B">
        <w:trPr>
          <w:trHeight w:val="1920"/>
        </w:trPr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Пляски.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формировать способность воспринимать и воспроизводить движения, показываемые взрослым. Учить детей начинать движения с началом музыки и заканчивать с ее окончанием. Побуждать детей передавать игровые образы.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«Сон» и пляска» Т. Бабаджан</w:t>
            </w:r>
          </w:p>
          <w:p w:rsidR="00B7599B" w:rsidRDefault="00C055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«Побегаем</w:t>
            </w:r>
            <w:r>
              <w:rPr>
                <w:rFonts w:ascii="Times New Roman" w:hAnsi="Times New Roman"/>
                <w:sz w:val="24"/>
                <w:szCs w:val="24"/>
              </w:rPr>
              <w:t>» Тиличеевой</w:t>
            </w:r>
          </w:p>
          <w:p w:rsidR="00B7599B" w:rsidRDefault="00C055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Пляска» Приглашение» Жубинской</w:t>
            </w:r>
          </w:p>
          <w:p w:rsidR="00B7599B" w:rsidRDefault="00C055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«Догони нас, Мишка» Тиличеевой</w:t>
            </w:r>
          </w:p>
        </w:tc>
        <w:tc>
          <w:tcPr>
            <w:tcW w:w="1701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Создавать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атмосферу радости, воспитывать эстетический вкус.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Вызывать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желание участвовать в праздничном действии.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37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Показ сказки «Лиса и заяц».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599B">
        <w:trPr>
          <w:cantSplit/>
          <w:trHeight w:val="1096"/>
        </w:trPr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  <w:p w:rsidR="00B7599B" w:rsidRDefault="00C055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 xml:space="preserve"> 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Слушание музыки.</w:t>
            </w:r>
          </w:p>
          <w:p w:rsidR="00B7599B" w:rsidRDefault="00C0559E">
            <w:pPr>
              <w:pStyle w:val="a4"/>
              <w:widowControl/>
              <w:numPr>
                <w:ilvl w:val="0"/>
                <w:numId w:val="36"/>
              </w:numPr>
              <w:shd w:val="clear" w:color="auto" w:fill="FFFFFF"/>
            </w:pPr>
            <w:r>
              <w:t>Восприятие музыкальных произведений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Приобщать детей к слушанию простых песен.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«Серенькая кошечка» Витлин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хочу быть здоровым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Моя страна Россия. Моя Республика Татарстан.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город родной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 и семейные традиции</w:t>
            </w: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1.11- 5.11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8.11- 12.11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15.11- 19.11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22.11- 26.11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29.11-3.12</w:t>
            </w: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Пение.</w:t>
            </w:r>
          </w:p>
          <w:p w:rsidR="00B7599B" w:rsidRDefault="00C0559E">
            <w:pPr>
              <w:numPr>
                <w:ilvl w:val="0"/>
                <w:numId w:val="17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Усвоение песенных навыков.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Побуждать малышей включаться в исполнение песен, повторять нараспев последние слова каждого куплета.</w:t>
            </w:r>
          </w:p>
          <w:p w:rsidR="00B7599B" w:rsidRDefault="00B7599B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песен</w:t>
            </w:r>
          </w:p>
          <w:p w:rsidR="00B7599B" w:rsidRDefault="00C055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«Птичка»  Попатенко,  </w:t>
            </w:r>
          </w:p>
          <w:p w:rsidR="00B7599B" w:rsidRDefault="00B7599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rPr>
          <w:trHeight w:val="2109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Пляски.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Игры.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/>
                <w:sz w:val="24"/>
                <w:szCs w:val="24"/>
              </w:rPr>
              <w:t>ит начинать и заканчивать движение точно с началом и концом музыки. Добиваться свободных. Естественных движений рук, высокого подъема ног. Развивать внимание детей. Приобщать детей к элементарным игровым действиям. Вызвать у детей желание  играть в прятки.</w:t>
            </w:r>
          </w:p>
          <w:p w:rsidR="00B7599B" w:rsidRDefault="00B7599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«Марш» Соколовский,              «Ножками затопали» Раухвергер,  </w:t>
            </w:r>
          </w:p>
          <w:p w:rsidR="00B7599B" w:rsidRDefault="00C055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плясок</w:t>
            </w:r>
          </w:p>
          <w:p w:rsidR="00B7599B" w:rsidRDefault="00C055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«Вот как мы умеем» Тиличеевой                             </w:t>
            </w:r>
          </w:p>
          <w:p w:rsidR="00B7599B" w:rsidRDefault="00C055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«Где же наши ручки?» Ломова.</w:t>
            </w:r>
          </w:p>
        </w:tc>
        <w:tc>
          <w:tcPr>
            <w:tcW w:w="1985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Доставлять </w:t>
            </w:r>
            <w:r>
              <w:rPr>
                <w:rFonts w:ascii="Times New Roman" w:hAnsi="Times New Roman"/>
                <w:sz w:val="24"/>
                <w:szCs w:val="24"/>
              </w:rPr>
              <w:t>эстетическое наслаждение.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37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Викторина «Наше здоровье». </w:t>
            </w:r>
          </w:p>
        </w:tc>
      </w:tr>
      <w:tr w:rsidR="00B7599B">
        <w:trPr>
          <w:cantSplit/>
          <w:trHeight w:val="1096"/>
        </w:trPr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ДЕКАБРЬ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«Новый год у ворот»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 xml:space="preserve"> 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Слушание музыки.</w:t>
            </w:r>
          </w:p>
          <w:p w:rsidR="00B7599B" w:rsidRDefault="00C0559E">
            <w:pPr>
              <w:pStyle w:val="a4"/>
              <w:widowControl/>
              <w:numPr>
                <w:ilvl w:val="0"/>
                <w:numId w:val="37"/>
              </w:numPr>
              <w:shd w:val="clear" w:color="auto" w:fill="FFFFFF"/>
            </w:pPr>
            <w:r>
              <w:t>Восприятие музыкальных произведений</w:t>
            </w:r>
          </w:p>
          <w:p w:rsidR="00B7599B" w:rsidRDefault="00B7599B">
            <w:pPr>
              <w:shd w:val="clear" w:color="auto" w:fill="FFFFFF"/>
            </w:pPr>
          </w:p>
          <w:p w:rsidR="00B7599B" w:rsidRDefault="00B7599B">
            <w:pPr>
              <w:shd w:val="clear" w:color="auto" w:fill="FFFFFF"/>
            </w:pP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детей малышей слушать песню, понимать ее содержание. 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«Лошадка Раухвергер,                  «Зима» Красев,                      </w:t>
            </w:r>
          </w:p>
          <w:p w:rsidR="00B7599B" w:rsidRDefault="00B7599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Что за прелесть эти сказки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улицам бегут автомобили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Вот зима – кругом бело. Зимние забавы. Зимние виды спорта.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Новогодние чудеса.</w:t>
            </w: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6.12- 10.12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13.12- 17.12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20.12- 24.12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27.12- 31.12</w:t>
            </w: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Пение.</w:t>
            </w:r>
          </w:p>
          <w:p w:rsidR="00B7599B" w:rsidRDefault="00C0559E">
            <w:pPr>
              <w:numPr>
                <w:ilvl w:val="0"/>
                <w:numId w:val="35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Усвоение песенных навыков.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подпевать повторяющиеся фразы. Развивать эмоциональную отзывчивость детей.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«Елка» Попатенко, «Дед Мороз» Филиппенко</w:t>
            </w:r>
          </w:p>
        </w:tc>
        <w:tc>
          <w:tcPr>
            <w:tcW w:w="1985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Пляски.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Игры.</w:t>
            </w:r>
          </w:p>
          <w:p w:rsidR="00B7599B" w:rsidRDefault="00B7599B">
            <w:pPr>
              <w:pStyle w:val="a4"/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формировать способность воспринимать и воспроизводить движения, показываемые взрослыми.  Побуждать передавать игровые образы, ориентироваться в пространстве.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«Прогулка и сон» (Марш и колыбельная», «Маленький хоровод» ук.н.м. обр. Раухвергера, «Мышки и кот» муз. Лоншан-Друшкевичова, авт. Движений Бабаджан,</w:t>
            </w:r>
          </w:p>
          <w:p w:rsidR="00B7599B" w:rsidRDefault="00C0559E">
            <w:pPr>
              <w:shd w:val="clear" w:color="auto" w:fill="FFFFFF"/>
              <w:spacing w:after="0" w:line="240" w:lineRule="auto"/>
              <w:rPr>
                <w:color w:val="000000"/>
                <w:shd w:val="clear" w:color="auto" w:fill="FFFFFF"/>
              </w:rPr>
            </w:pPr>
            <w:r>
              <w:rPr>
                <w:rFonts w:ascii="Libre Baskerville;Times New Rom" w:hAnsi="Libre Baskerville;Times New Rom" w:cs="Libre Baskerville;Times New Rom"/>
                <w:color w:val="000000"/>
                <w:shd w:val="clear" w:color="auto" w:fill="FFFFFF"/>
              </w:rPr>
              <w:t>«Скачет зайка» », рус. нар. мелодия, обр. Ан. Александрова.</w:t>
            </w:r>
          </w:p>
          <w:p w:rsidR="00B7599B" w:rsidRDefault="00B7599B">
            <w:pPr>
              <w:shd w:val="clear" w:color="auto" w:fill="FFFFFF"/>
              <w:spacing w:after="0" w:line="240" w:lineRule="auto"/>
              <w:rPr>
                <w:color w:val="000000"/>
                <w:shd w:val="clear" w:color="auto" w:fill="FFFFFF"/>
              </w:rPr>
            </w:pPr>
          </w:p>
          <w:p w:rsidR="00B7599B" w:rsidRDefault="00B7599B">
            <w:pPr>
              <w:shd w:val="clear" w:color="auto" w:fill="FFFFFF"/>
              <w:spacing w:after="0" w:line="240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Вовлекать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 в активное участие в празднике.</w:t>
            </w:r>
          </w:p>
        </w:tc>
        <w:tc>
          <w:tcPr>
            <w:tcW w:w="6537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Спортивное развлечение «Зимние забавы» </w:t>
            </w:r>
          </w:p>
          <w:p w:rsidR="00B7599B" w:rsidRDefault="00C055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 утренник все группы</w:t>
            </w:r>
          </w:p>
        </w:tc>
      </w:tr>
      <w:tr w:rsidR="00B7599B">
        <w:trPr>
          <w:cantSplit/>
          <w:trHeight w:val="1096"/>
        </w:trPr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«Что нас окружает?»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rPr>
          <w:trHeight w:val="1463"/>
        </w:trPr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 xml:space="preserve"> 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Слушание музыки.</w:t>
            </w:r>
          </w:p>
          <w:p w:rsidR="00B7599B" w:rsidRDefault="00C0559E">
            <w:pPr>
              <w:pStyle w:val="a4"/>
              <w:widowControl/>
              <w:numPr>
                <w:ilvl w:val="0"/>
                <w:numId w:val="3"/>
              </w:numPr>
              <w:shd w:val="clear" w:color="auto" w:fill="FFFFFF"/>
            </w:pPr>
            <w:r>
              <w:t>Восприятие музыкальных произведений</w:t>
            </w:r>
          </w:p>
          <w:p w:rsidR="00B7599B" w:rsidRDefault="00B7599B">
            <w:pPr>
              <w:shd w:val="clear" w:color="auto" w:fill="FFFFFF"/>
            </w:pPr>
          </w:p>
          <w:p w:rsidR="00B7599B" w:rsidRDefault="00B7599B">
            <w:pPr>
              <w:shd w:val="clear" w:color="auto" w:fill="FFFFFF"/>
            </w:pP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малышей слушать  веселые, подвижные песни, понимать их содержание. 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«Машина» Волков,   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Бытовая техника и электроприборы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Одежда. Обувь. Головные уборы.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10.01- 14.01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17.01- 21.01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24.01- 28.01</w:t>
            </w: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Пение.</w:t>
            </w:r>
          </w:p>
          <w:p w:rsidR="00B7599B" w:rsidRDefault="00C0559E">
            <w:pPr>
              <w:numPr>
                <w:ilvl w:val="0"/>
                <w:numId w:val="8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Усвоение песенных навыков.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подпевать фразы в песне вместе с педагогом.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«Паровоз» Филиппенко</w:t>
            </w:r>
          </w:p>
        </w:tc>
        <w:tc>
          <w:tcPr>
            <w:tcW w:w="1985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rPr>
          <w:trHeight w:val="1824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Пляски.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Игры.</w:t>
            </w:r>
          </w:p>
          <w:p w:rsidR="00B7599B" w:rsidRDefault="00B7599B">
            <w:pPr>
              <w:pStyle w:val="a4"/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способность детей воспринимать  и  воспроизводить движения,  показываемые  взрослым (хлопать, топать, выполнять «пружинки»). Учить детей ориентироваться в игровой ситуации. Заканчивать движения с окончанием музыки.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«Устали наши ножки» Ломова,</w:t>
            </w:r>
          </w:p>
          <w:p w:rsidR="00B7599B" w:rsidRDefault="00C055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«В</w:t>
            </w:r>
            <w:r>
              <w:rPr>
                <w:rFonts w:ascii="Times New Roman" w:hAnsi="Times New Roman"/>
                <w:sz w:val="24"/>
                <w:szCs w:val="24"/>
              </w:rPr>
              <w:t>от как пляшут наши ножки» Арсеева</w:t>
            </w:r>
          </w:p>
          <w:p w:rsidR="00B7599B" w:rsidRDefault="00C055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«Прятки с погремушками» любая весёлая мелодия               </w:t>
            </w:r>
          </w:p>
        </w:tc>
        <w:tc>
          <w:tcPr>
            <w:tcW w:w="1985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rPr>
          <w:trHeight w:val="476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Вовлекать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 в активное участие в празднике.</w:t>
            </w:r>
          </w:p>
        </w:tc>
        <w:tc>
          <w:tcPr>
            <w:tcW w:w="6537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 развлечение «Проводы елки»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B7599B">
        <w:trPr>
          <w:cantSplit/>
          <w:trHeight w:val="1096"/>
        </w:trPr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«День защитника Отечества»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08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 xml:space="preserve"> 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Слушание музыки.</w:t>
            </w:r>
          </w:p>
          <w:p w:rsidR="00B7599B" w:rsidRDefault="00C0559E">
            <w:pPr>
              <w:pStyle w:val="a4"/>
              <w:widowControl/>
              <w:numPr>
                <w:ilvl w:val="0"/>
                <w:numId w:val="11"/>
              </w:numPr>
              <w:shd w:val="clear" w:color="auto" w:fill="FFFFFF"/>
            </w:pPr>
            <w:r>
              <w:t>Восприятие музыкальных произведений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малышей слушать песни бодрого характера, понимать и эмоционально реагировать на их содержание. 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«Лошадка» Раухвергера</w:t>
            </w:r>
          </w:p>
          <w:p w:rsidR="00B7599B" w:rsidRDefault="00B7599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Всемирный день друзей и доброты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Всё о своём здоровье и безопасности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родного языка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Защитники нашего Отечества</w:t>
            </w:r>
          </w:p>
        </w:tc>
        <w:tc>
          <w:tcPr>
            <w:tcW w:w="937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1.02- 4.02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7.02- 11.02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14.02- 18.02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21.02- 26.02</w:t>
            </w: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Пение.</w:t>
            </w:r>
          </w:p>
          <w:p w:rsidR="00B7599B" w:rsidRDefault="00C0559E">
            <w:pPr>
              <w:numPr>
                <w:ilvl w:val="0"/>
                <w:numId w:val="8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Усвоение песенных навыков.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Вызвать активность детей при подпевании.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«Самолет летит» Тиличеевой              «Пирожок» Тиличеева.</w:t>
            </w:r>
          </w:p>
        </w:tc>
        <w:tc>
          <w:tcPr>
            <w:tcW w:w="1908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rPr>
          <w:trHeight w:val="2547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Пляски.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Игры.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Ходить под музыку, осваиват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подпрыгивание. Учить детей начинать движение с началом музыки и заканчивать с ее окончанием, менять свои движения с изменением характера музыки. Передавать танцевальный характер музыки. Передавать игровые действия, меняя движения на вторую часть музыки. </w:t>
            </w:r>
          </w:p>
          <w:p w:rsidR="00B7599B" w:rsidRDefault="00B7599B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идем» Рустамова</w:t>
            </w:r>
          </w:p>
          <w:p w:rsidR="00B7599B" w:rsidRDefault="00C055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«Прогулка и пляска» две разнохарактерных мелодии</w:t>
            </w:r>
          </w:p>
          <w:p w:rsidR="00B7599B" w:rsidRDefault="00C055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«Певучая пляска» обр. Тиличеевой</w:t>
            </w:r>
          </w:p>
          <w:p w:rsidR="00B7599B" w:rsidRDefault="00C055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«Прятки» р.н.м. обр. Рустамова</w:t>
            </w:r>
          </w:p>
        </w:tc>
        <w:tc>
          <w:tcPr>
            <w:tcW w:w="1908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Вовлекать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 в активное участие в небольших инсценировках.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7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Праздник Доброты»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B7599B">
        <w:trPr>
          <w:cantSplit/>
          <w:trHeight w:val="1095"/>
        </w:trPr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br/>
            </w:r>
            <w:r>
              <w:rPr>
                <w:rFonts w:ascii="Times New Roman" w:hAnsi="Times New Roman"/>
                <w:b/>
              </w:rPr>
              <w:t>МАРТ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«Международный женский день»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rPr>
          <w:trHeight w:val="1441"/>
        </w:trPr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 xml:space="preserve"> 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Слушание музыки.</w:t>
            </w:r>
          </w:p>
          <w:p w:rsidR="00B7599B" w:rsidRDefault="00C0559E">
            <w:pPr>
              <w:pStyle w:val="a4"/>
              <w:widowControl/>
              <w:numPr>
                <w:ilvl w:val="0"/>
                <w:numId w:val="40"/>
              </w:numPr>
              <w:shd w:val="clear" w:color="auto" w:fill="FFFFFF"/>
            </w:pPr>
            <w:r>
              <w:t xml:space="preserve">Восприятие музыкальных </w:t>
            </w:r>
          </w:p>
          <w:p w:rsidR="00B7599B" w:rsidRDefault="00C0559E">
            <w:pPr>
              <w:pStyle w:val="a4"/>
              <w:shd w:val="clear" w:color="auto" w:fill="FFFFFF"/>
              <w:ind w:left="720"/>
            </w:pPr>
            <w:r>
              <w:t>Произведений</w:t>
            </w:r>
          </w:p>
          <w:p w:rsidR="00B7599B" w:rsidRDefault="00B7599B">
            <w:pPr>
              <w:pStyle w:val="a4"/>
              <w:shd w:val="clear" w:color="auto" w:fill="FFFFFF"/>
              <w:ind w:left="720"/>
            </w:pPr>
          </w:p>
          <w:p w:rsidR="00B7599B" w:rsidRDefault="00B7599B">
            <w:pPr>
              <w:shd w:val="clear" w:color="auto" w:fill="FFFFFF"/>
            </w:pP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Внимательно слушать песни веселого, бодрого характера, понимать их содержание. 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«Солнышко» Иорданский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народной игрушкой</w:t>
            </w:r>
          </w:p>
          <w:p w:rsidR="00B7599B" w:rsidRDefault="00B7599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Международный женский день</w:t>
            </w:r>
          </w:p>
          <w:p w:rsidR="00B7599B" w:rsidRDefault="00B7599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Международный день театра</w:t>
            </w:r>
          </w:p>
          <w:p w:rsidR="00B7599B" w:rsidRDefault="00C05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Весна. Сезонные изменения. Перелетные птицы.</w:t>
            </w: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всему голова. Продукты. Посуда</w:t>
            </w: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28.02- 4.03</w:t>
            </w: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7.03- 11.03</w:t>
            </w: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14.03- 18.03</w:t>
            </w: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21.03- 25.03</w:t>
            </w: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28.03- 1.04</w:t>
            </w:r>
          </w:p>
        </w:tc>
      </w:tr>
      <w:tr w:rsidR="00B7599B">
        <w:trPr>
          <w:trHeight w:val="996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Пение.</w:t>
            </w:r>
          </w:p>
          <w:p w:rsidR="00B7599B" w:rsidRDefault="00C0559E">
            <w:pPr>
              <w:numPr>
                <w:ilvl w:val="0"/>
                <w:numId w:val="8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Усвоение песенных навыков.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подпевать фразы в песне, подражая протяжному пению взрослого.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«Птичка» Попаnенко,              «Корова» Попатенко.</w:t>
            </w:r>
          </w:p>
        </w:tc>
        <w:tc>
          <w:tcPr>
            <w:tcW w:w="1985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rPr>
                <w:rFonts w:ascii="Times New Roman" w:eastAsia="Times New Roman" w:hAnsi="Times New Roman"/>
              </w:rPr>
            </w:pPr>
          </w:p>
        </w:tc>
      </w:tr>
      <w:tr w:rsidR="00B7599B">
        <w:trPr>
          <w:trHeight w:val="2523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Пляски.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Игры.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детей менять движения с изменением характера музыки или содержания песни. </w:t>
            </w:r>
          </w:p>
          <w:p w:rsidR="00B7599B" w:rsidRDefault="00C0559E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Передавать танцевальный характер музыки, выполнять движения по тексту. Побуждать детей принимать активное участие в игровой ситуации.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«Ноги и ножки» Агафонников,   «Приседай» </w:t>
            </w:r>
            <w:r>
              <w:rPr>
                <w:rFonts w:ascii="Times New Roman" w:hAnsi="Times New Roman"/>
                <w:sz w:val="24"/>
                <w:szCs w:val="24"/>
              </w:rPr>
              <w:t>Роомэр, «Догонялки» р.н.м. автор движений И. Плакида</w:t>
            </w:r>
          </w:p>
        </w:tc>
        <w:tc>
          <w:tcPr>
            <w:tcW w:w="1985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rPr>
                <w:rFonts w:ascii="Times New Roman" w:eastAsia="Times New Roman" w:hAnsi="Times New Roman"/>
              </w:rPr>
            </w:pPr>
          </w:p>
        </w:tc>
      </w:tr>
      <w:tr w:rsidR="00B7599B">
        <w:trPr>
          <w:trHeight w:val="553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Создавать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радостную атмосферу.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Воспитывать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любовь к маме, бабушке, детям.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7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Музыкальный праздник, посвященный Международному Женскому дню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Театрализованное представление по сказке «Волк и семеро козлят»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B7599B">
        <w:trPr>
          <w:cantSplit/>
          <w:trHeight w:val="1096"/>
        </w:trPr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br/>
              <w:t>АПРЕЛЬ</w:t>
            </w:r>
          </w:p>
          <w:p w:rsidR="00B7599B" w:rsidRDefault="00C0559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«Весна»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 xml:space="preserve"> 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Слушание музыки.</w:t>
            </w:r>
          </w:p>
          <w:p w:rsidR="00B7599B" w:rsidRDefault="00C0559E">
            <w:pPr>
              <w:pStyle w:val="a4"/>
              <w:widowControl/>
              <w:numPr>
                <w:ilvl w:val="0"/>
                <w:numId w:val="20"/>
              </w:numPr>
              <w:shd w:val="clear" w:color="auto" w:fill="FFFFFF"/>
            </w:pPr>
            <w:r>
              <w:t xml:space="preserve">Восприятие музыкальных </w:t>
            </w:r>
          </w:p>
          <w:p w:rsidR="00B7599B" w:rsidRDefault="00C0559E">
            <w:pPr>
              <w:pStyle w:val="a4"/>
              <w:shd w:val="clear" w:color="auto" w:fill="FFFFFF"/>
              <w:ind w:left="720"/>
            </w:pPr>
            <w:r>
              <w:t>Произведений</w:t>
            </w:r>
          </w:p>
          <w:p w:rsidR="00B7599B" w:rsidRDefault="00B7599B">
            <w:pPr>
              <w:pStyle w:val="a4"/>
              <w:shd w:val="clear" w:color="auto" w:fill="FFFFFF"/>
              <w:ind w:left="720"/>
            </w:pPr>
          </w:p>
          <w:p w:rsidR="00B7599B" w:rsidRDefault="00B7599B">
            <w:pPr>
              <w:pStyle w:val="a4"/>
              <w:shd w:val="clear" w:color="auto" w:fill="FFFFFF"/>
              <w:ind w:left="720"/>
            </w:pPr>
          </w:p>
          <w:p w:rsidR="00B7599B" w:rsidRDefault="00B7599B">
            <w:pPr>
              <w:pStyle w:val="a4"/>
              <w:shd w:val="clear" w:color="auto" w:fill="FFFFFF"/>
              <w:ind w:left="720"/>
            </w:pPr>
          </w:p>
          <w:p w:rsidR="00B7599B" w:rsidRDefault="00B7599B">
            <w:pPr>
              <w:pStyle w:val="a4"/>
              <w:shd w:val="clear" w:color="auto" w:fill="FFFFFF"/>
              <w:ind w:left="720"/>
            </w:pP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Приобщать детей к слушанию песен изобразительного характера. 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«Дождик» обр. Фере, 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взрослых.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День космонавтики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Международный день детской книги. Г.Тукай.</w:t>
            </w:r>
          </w:p>
          <w:p w:rsidR="00B7599B" w:rsidRDefault="00B7599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4.04- 8.04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12.04- 15.04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18.04-22.04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25.04- 29.04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Пение.</w:t>
            </w:r>
          </w:p>
          <w:p w:rsidR="00B7599B" w:rsidRDefault="00C0559E">
            <w:pPr>
              <w:numPr>
                <w:ilvl w:val="0"/>
                <w:numId w:val="8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Усвоение песенных навыков.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детей петь протяжно с педагогом, правильно интонируя простейшие мелодии.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«Корова» Попатенко, «Петушок» сл. И муз. А. Матлиной</w:t>
            </w:r>
          </w:p>
        </w:tc>
        <w:tc>
          <w:tcPr>
            <w:tcW w:w="1985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rPr>
          <w:trHeight w:val="1857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Пляски.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Игры.</w:t>
            </w:r>
          </w:p>
          <w:p w:rsidR="00B7599B" w:rsidRDefault="00B7599B">
            <w:pPr>
              <w:pStyle w:val="a4"/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hd w:val="clear" w:color="auto" w:fill="FFFF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Выполнять тихие и громкие хлопки в соответствии с динамическими оттенками музыки. Выполнять простейшие движения с платочком. Учить детей ходить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воспитателем и убегать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воспитателя.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«Ловкие ручки» Тиличеевой, «Березка» Рустамов, «Ой, что за народ?» укр</w:t>
            </w:r>
            <w:r>
              <w:rPr>
                <w:rFonts w:ascii="Times New Roman" w:hAnsi="Times New Roman"/>
                <w:sz w:val="24"/>
                <w:szCs w:val="24"/>
              </w:rPr>
              <w:t>.н.м. автор движений Н.Лец, И. Плакида</w:t>
            </w:r>
          </w:p>
        </w:tc>
        <w:tc>
          <w:tcPr>
            <w:tcW w:w="1985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Воспитывать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внимание, уважение к другим детям.</w:t>
            </w:r>
          </w:p>
        </w:tc>
        <w:tc>
          <w:tcPr>
            <w:tcW w:w="6537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 стихов, сценок</w:t>
            </w:r>
          </w:p>
        </w:tc>
      </w:tr>
      <w:tr w:rsidR="00B7599B">
        <w:trPr>
          <w:cantSplit/>
          <w:trHeight w:val="1096"/>
        </w:trPr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br/>
              <w:t>МАЙ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«День Победы»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 xml:space="preserve"> . НООД</w:t>
            </w:r>
          </w:p>
          <w:p w:rsidR="00B7599B" w:rsidRDefault="00C0559E">
            <w:pPr>
              <w:pStyle w:val="a4"/>
              <w:widowControl/>
              <w:numPr>
                <w:ilvl w:val="0"/>
                <w:numId w:val="29"/>
              </w:numPr>
              <w:rPr>
                <w:i/>
              </w:rPr>
            </w:pPr>
            <w:r>
              <w:rPr>
                <w:i/>
              </w:rPr>
              <w:t>Слушание музыки.</w:t>
            </w:r>
          </w:p>
          <w:p w:rsidR="00B7599B" w:rsidRDefault="00C0559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Восприятие музыкальных произведений</w:t>
            </w:r>
          </w:p>
          <w:p w:rsidR="00B7599B" w:rsidRDefault="00B7599B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детей слушать и различать по характеру контрастные пьесы. 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лесу» (медведь, зайка) Витлин</w:t>
            </w:r>
            <w:r>
              <w:rPr>
                <w:rFonts w:ascii="Times New Roman" w:eastAsia="Times New Roman" w:hAnsi="Times New Roman"/>
                <w:lang w:val="tt-RU"/>
              </w:rPr>
              <w:t>;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Праздник весны и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труда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День Победы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Транспорт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Путешествие в страну загадок, чудес открытий, эксперементов. Насекомые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2.05- 6.05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9.05- 13.05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16.05- 20.05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23.05- 31.05</w:t>
            </w: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Пение.</w:t>
            </w:r>
          </w:p>
          <w:p w:rsidR="00B7599B" w:rsidRDefault="00C0559E">
            <w:pPr>
              <w:numPr>
                <w:ilvl w:val="0"/>
                <w:numId w:val="8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Усвоение песенных навыков.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детей петь протяжно, выразительно простые песенки, понимать их содержание.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«Зайка» обр. Лобачева, «Кошка» Александров</w:t>
            </w:r>
          </w:p>
        </w:tc>
        <w:tc>
          <w:tcPr>
            <w:tcW w:w="1985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Пляски.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Игры.</w:t>
            </w:r>
          </w:p>
          <w:p w:rsidR="00B7599B" w:rsidRDefault="00B7599B">
            <w:pPr>
              <w:pStyle w:val="a4"/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детей двигаться в соответствии с характером музыки, меняя движения со сменой частей. Формировать умение детей двигаться с флажками по кругу. Принимать активное участие в игровой ситуации.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«Пружинки» р.н.м. обр. Агафонникова, «Пляска с куклами» сл.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муз. Н. Граник, «Зайчики и лисичка» Г. Финаровского</w:t>
            </w:r>
          </w:p>
        </w:tc>
        <w:tc>
          <w:tcPr>
            <w:tcW w:w="1985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радостную атмосферу, воспитывать внимание к другим детям.</w:t>
            </w:r>
          </w:p>
        </w:tc>
        <w:tc>
          <w:tcPr>
            <w:tcW w:w="6537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Проведение развлечения «Весна, весна на улице»</w:t>
            </w:r>
          </w:p>
        </w:tc>
      </w:tr>
    </w:tbl>
    <w:p w:rsidR="00B7599B" w:rsidRDefault="00B7599B">
      <w:pPr>
        <w:spacing w:before="280" w:after="280" w:line="240" w:lineRule="auto"/>
        <w:rPr>
          <w:rFonts w:ascii="Times New Roman" w:eastAsia="Times New Roman" w:hAnsi="Times New Roman"/>
          <w:b/>
          <w:color w:val="000000"/>
          <w:sz w:val="27"/>
          <w:szCs w:val="27"/>
        </w:rPr>
      </w:pPr>
    </w:p>
    <w:p w:rsidR="00B7599B" w:rsidRDefault="00B7599B">
      <w:pPr>
        <w:spacing w:before="280" w:after="280" w:line="240" w:lineRule="auto"/>
        <w:rPr>
          <w:rFonts w:ascii="Times New Roman" w:eastAsia="Times New Roman" w:hAnsi="Times New Roman"/>
          <w:b/>
          <w:color w:val="000000"/>
          <w:sz w:val="27"/>
          <w:szCs w:val="27"/>
        </w:rPr>
      </w:pPr>
    </w:p>
    <w:p w:rsidR="00B7599B" w:rsidRDefault="00C0559E">
      <w:pPr>
        <w:spacing w:before="280" w:after="280" w:line="240" w:lineRule="auto"/>
        <w:jc w:val="center"/>
        <w:rPr>
          <w:rFonts w:ascii="Times New Roman" w:eastAsia="Times New Roman" w:hAnsi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color w:val="000000"/>
          <w:sz w:val="27"/>
          <w:szCs w:val="27"/>
        </w:rPr>
        <w:lastRenderedPageBreak/>
        <w:t>3.2.2 Младшие группы (3-4 года)</w:t>
      </w:r>
    </w:p>
    <w:tbl>
      <w:tblPr>
        <w:tblW w:w="14474" w:type="dxa"/>
        <w:tblInd w:w="-444" w:type="dxa"/>
        <w:tblLayout w:type="fixed"/>
        <w:tblLook w:val="04A0" w:firstRow="1" w:lastRow="0" w:firstColumn="1" w:lastColumn="0" w:noHBand="0" w:noVBand="1"/>
      </w:tblPr>
      <w:tblGrid>
        <w:gridCol w:w="2977"/>
        <w:gridCol w:w="4960"/>
        <w:gridCol w:w="3687"/>
        <w:gridCol w:w="426"/>
        <w:gridCol w:w="1482"/>
        <w:gridCol w:w="77"/>
        <w:gridCol w:w="865"/>
      </w:tblGrid>
      <w:tr w:rsidR="00B7599B">
        <w:trPr>
          <w:cantSplit/>
          <w:trHeight w:val="1037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br/>
            </w:r>
            <w:r>
              <w:rPr>
                <w:rFonts w:ascii="Times New Roman" w:hAnsi="Times New Roman"/>
                <w:b/>
                <w:caps/>
              </w:rPr>
              <w:t>Форма организации музыкальной деятельности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br/>
              <w:t>Программные задачи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br/>
              <w:t>Репертуар</w:t>
            </w: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неделя</w:t>
            </w: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7599B"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 xml:space="preserve"> . НООД</w:t>
            </w: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«До свидания, лето! Здравствуй осень»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7599B">
        <w:trPr>
          <w:trHeight w:val="1415"/>
        </w:trPr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Восприятие музык.произведений.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pStyle w:val="a4"/>
              <w:widowControl/>
              <w:numPr>
                <w:ilvl w:val="0"/>
                <w:numId w:val="9"/>
              </w:numPr>
            </w:pPr>
            <w:r>
              <w:t>Развитие голоса.</w:t>
            </w: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Развивать </w:t>
            </w:r>
            <w:r>
              <w:rPr>
                <w:rFonts w:ascii="Times New Roman" w:hAnsi="Times New Roman"/>
              </w:rPr>
              <w:t xml:space="preserve"> у детей музыкальную отзывчивость.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различать разное настроение музыки (грустное, веселое, злое).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Воспитывать</w:t>
            </w:r>
            <w:r>
              <w:rPr>
                <w:rFonts w:ascii="Times New Roman" w:hAnsi="Times New Roman"/>
              </w:rPr>
              <w:t xml:space="preserve"> интерес к классической музыке.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Различать </w:t>
            </w:r>
            <w:r>
              <w:rPr>
                <w:rFonts w:ascii="Times New Roman" w:hAnsi="Times New Roman"/>
              </w:rPr>
              <w:t>низкие и высокие звуки.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«На прогулке» В.Волкова «Полянка»,р.н.м«Колыбельная» Разоренова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«Апипа»</w:t>
            </w:r>
            <w:r>
              <w:rPr>
                <w:rFonts w:ascii="Times New Roman" w:hAnsi="Times New Roman"/>
                <w:lang w:val="tt-RU"/>
              </w:rPr>
              <w:t>, татарская народная мелодия, обраб. Р. Еникеевой;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Здравствуй, детский сад!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Наши игрушки. Мальчики и девочки.</w:t>
            </w:r>
          </w:p>
          <w:p w:rsidR="00B7599B" w:rsidRDefault="00C05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 .Овощи и фрукты</w:t>
            </w:r>
          </w:p>
          <w:p w:rsidR="00B7599B" w:rsidRDefault="00B759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Краски осени. Растения.</w:t>
            </w:r>
          </w:p>
          <w:p w:rsidR="00B7599B" w:rsidRDefault="00B759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 в лесу. Грибы</w:t>
            </w: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1.09-10.09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13.09.-17.09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20.09- 24.09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27.09- 1.10</w:t>
            </w: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Усвоение песенных навыков.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 петь</w:t>
            </w:r>
            <w:r>
              <w:rPr>
                <w:rFonts w:ascii="Times New Roman" w:hAnsi="Times New Roman"/>
              </w:rPr>
              <w:t xml:space="preserve"> естественным голосом, без выкриков, прислушиваться к пению других детей.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Правильнопередавать</w:t>
            </w:r>
            <w:r>
              <w:rPr>
                <w:rFonts w:ascii="Times New Roman" w:hAnsi="Times New Roman"/>
              </w:rPr>
              <w:t xml:space="preserve"> мелодию, формировать навыки коллективного пения.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«Петушок» Рус.нар.песня «Ладушки» Рус.нар.песня «Жучка» Н.КукловскийС.Федорченко</w:t>
            </w:r>
          </w:p>
        </w:tc>
        <w:tc>
          <w:tcPr>
            <w:tcW w:w="1985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Пляски.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Игры.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Упражнять</w:t>
            </w:r>
            <w:r>
              <w:rPr>
                <w:rFonts w:ascii="Times New Roman" w:hAnsi="Times New Roman"/>
              </w:rPr>
              <w:t xml:space="preserve"> детей в бодрой ходьбе, легком беге, мягких прыжках и приседаниях.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Приучать</w:t>
            </w:r>
            <w:r>
              <w:rPr>
                <w:rFonts w:ascii="Times New Roman" w:hAnsi="Times New Roman"/>
              </w:rPr>
              <w:t xml:space="preserve"> детей танцевать в парах, не терять партнера на протяжении танца.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Воспитывать</w:t>
            </w:r>
            <w:r>
              <w:rPr>
                <w:rFonts w:ascii="Times New Roman" w:hAnsi="Times New Roman"/>
              </w:rPr>
              <w:t xml:space="preserve"> коммуникативные качества у детей.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Доставлять</w:t>
            </w:r>
            <w:r>
              <w:rPr>
                <w:rFonts w:ascii="Times New Roman" w:hAnsi="Times New Roman"/>
              </w:rPr>
              <w:t xml:space="preserve"> радость от игры.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Развивать</w:t>
            </w:r>
            <w:r>
              <w:rPr>
                <w:rFonts w:ascii="Times New Roman" w:hAnsi="Times New Roman"/>
              </w:rPr>
              <w:t xml:space="preserve"> ловкость, смекалку.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pStyle w:val="afe"/>
              <w:spacing w:before="0"/>
            </w:pPr>
            <w:r>
              <w:t>«Марш» Тиличеева «Кто Хочет побегать» л.н.м «Кошечка» Ломовой, «Птица и птенчики»,</w:t>
            </w:r>
            <w:r>
              <w:rPr>
                <w:lang w:val="tt-RU"/>
              </w:rPr>
              <w:t>«Ве</w:t>
            </w:r>
            <w:r>
              <w:rPr>
                <w:lang w:val="tt-RU"/>
              </w:rPr>
              <w:t>село», муз. А. Монасыйпова;</w:t>
            </w:r>
          </w:p>
          <w:p w:rsidR="00B7599B" w:rsidRDefault="00C0559E">
            <w:pPr>
              <w:pStyle w:val="afe"/>
              <w:spacing w:after="0"/>
            </w:pPr>
            <w:r>
              <w:rPr>
                <w:bCs/>
              </w:rPr>
              <w:t>Игра «Прятки» укр. н. м.,«Что случилось с зайчиком»</w:t>
            </w:r>
            <w:r>
              <w:rPr>
                <w:bCs/>
                <w:lang w:val="tt-RU"/>
              </w:rPr>
              <w:t>, муз.  Л. Хисматуллиной, сл. народные;</w:t>
            </w:r>
          </w:p>
        </w:tc>
        <w:tc>
          <w:tcPr>
            <w:tcW w:w="1985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Воспитывать </w:t>
            </w:r>
            <w:r>
              <w:rPr>
                <w:rFonts w:ascii="Times New Roman" w:hAnsi="Times New Roman"/>
              </w:rPr>
              <w:t>эстетический вкус, создавать радостную атмосферу.</w:t>
            </w:r>
          </w:p>
        </w:tc>
        <w:tc>
          <w:tcPr>
            <w:tcW w:w="653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Концерт «Осень разноцветная»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99B">
        <w:trPr>
          <w:cantSplit/>
          <w:trHeight w:val="1096"/>
        </w:trPr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ОКТЯБРЬ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Природа и я- верные друзья!</w:t>
            </w:r>
          </w:p>
        </w:tc>
        <w:tc>
          <w:tcPr>
            <w:tcW w:w="4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rPr>
          <w:trHeight w:val="2294"/>
        </w:trPr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 xml:space="preserve"> 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Восприятие музык.произведений.</w:t>
            </w:r>
          </w:p>
          <w:p w:rsidR="00B7599B" w:rsidRDefault="00B7599B">
            <w:pPr>
              <w:spacing w:line="276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Упражнения для развития голоса</w:t>
            </w:r>
            <w:r>
              <w:rPr>
                <w:rFonts w:ascii="Times New Roman" w:hAnsi="Times New Roman"/>
              </w:rPr>
              <w:br/>
              <w:t xml:space="preserve"> и слуха.</w:t>
            </w: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Продолжать</w:t>
            </w:r>
            <w:r>
              <w:rPr>
                <w:rFonts w:ascii="Times New Roman" w:hAnsi="Times New Roman"/>
              </w:rPr>
              <w:t xml:space="preserve"> развивать у детей музыкальное восприятие, отзывчивость на музыку разного характера.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воспринимать и определять веселые и грустные произвед-я.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Знакомить</w:t>
            </w:r>
            <w:r>
              <w:rPr>
                <w:rFonts w:ascii="Times New Roman" w:hAnsi="Times New Roman"/>
              </w:rPr>
              <w:t xml:space="preserve"> с произведениями П.Чайковского, Д.Кабалевского.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Учить </w:t>
            </w:r>
            <w:r>
              <w:rPr>
                <w:rFonts w:ascii="Times New Roman" w:hAnsi="Times New Roman"/>
              </w:rPr>
              <w:t>различать динамику (тихое и громкое звучание).</w:t>
            </w:r>
          </w:p>
        </w:tc>
        <w:tc>
          <w:tcPr>
            <w:tcW w:w="4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«Осенняя песенка» Александрова «Звучание шелеста листвы, крик птиц» «Осенняя» Картушин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а, р.н.м «Колыбельная»,«Марш кукол»,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муз. Р. Еникеева;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559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животные и детеныши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Дикие животные и детеныши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птиц. Зимующие птицы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Природная лабаратория. Водоем и его обитатели. Аквариум.</w:t>
            </w: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4.10- 8.10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11.10-  15.10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18.10- 22.10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25.10- 29.10</w:t>
            </w:r>
          </w:p>
        </w:tc>
      </w:tr>
      <w:tr w:rsidR="00B7599B">
        <w:trPr>
          <w:trHeight w:val="1374"/>
        </w:trPr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Пение.</w:t>
            </w:r>
          </w:p>
          <w:p w:rsidR="00B7599B" w:rsidRDefault="00C0559E">
            <w:pPr>
              <w:numPr>
                <w:ilvl w:val="0"/>
                <w:numId w:val="39"/>
              </w:numPr>
              <w:spacing w:after="0" w:line="240" w:lineRule="auto"/>
              <w:ind w:left="426" w:hanging="426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</w:rPr>
              <w:t>Усвоение песенных навыков.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Формировать</w:t>
            </w:r>
            <w:r>
              <w:rPr>
                <w:rFonts w:ascii="Times New Roman" w:hAnsi="Times New Roman"/>
              </w:rPr>
              <w:t xml:space="preserve"> навыки пения без напряжения, крика.,</w:t>
            </w: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правильно передавать мелодию, сохранять интонацию.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«Петушок»р.н.п «Ладушки» р.н.п, Упражнение на речевое дыхание «Ду-ду-ду», «В огороде заинька» В.Карасевой, «Осенняя» Картушиной</w:t>
            </w:r>
          </w:p>
        </w:tc>
        <w:tc>
          <w:tcPr>
            <w:tcW w:w="1559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Пляски.</w:t>
            </w:r>
          </w:p>
          <w:p w:rsidR="00B7599B" w:rsidRDefault="00B7599B">
            <w:pPr>
              <w:pStyle w:val="a4"/>
              <w:spacing w:line="276" w:lineRule="auto"/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Игры.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Упражнять</w:t>
            </w:r>
            <w:r>
              <w:rPr>
                <w:rFonts w:ascii="Times New Roman" w:hAnsi="Times New Roman"/>
              </w:rPr>
              <w:t xml:space="preserve"> детей в бодром шаге, легком беге с листочками.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образовывать и держать круг.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Различать</w:t>
            </w:r>
            <w:r>
              <w:rPr>
                <w:rFonts w:ascii="Times New Roman" w:hAnsi="Times New Roman"/>
              </w:rPr>
              <w:t xml:space="preserve"> контрастную двухчастную форму, менять движения с помощью взрослых.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Приучать</w:t>
            </w:r>
            <w:r>
              <w:rPr>
                <w:rFonts w:ascii="Times New Roman" w:hAnsi="Times New Roman"/>
              </w:rPr>
              <w:t xml:space="preserve"> детей танцевать в парах, не терять партнера.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ориентироваться в пространстве, реагировать на смену музыки.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играть, используя навы</w:t>
            </w:r>
            <w:r>
              <w:rPr>
                <w:rFonts w:ascii="Times New Roman" w:hAnsi="Times New Roman"/>
              </w:rPr>
              <w:t>ки пения.</w:t>
            </w:r>
          </w:p>
        </w:tc>
        <w:tc>
          <w:tcPr>
            <w:tcW w:w="4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pStyle w:val="afe"/>
              <w:spacing w:before="0"/>
              <w:rPr>
                <w:lang w:val="tt-RU"/>
              </w:rPr>
            </w:pPr>
            <w:r>
              <w:t>«Кто хочет побегать» л.н.м. Ломовой,«Погуляем» Ломовой, «кошечка» Ломовой,«</w:t>
            </w:r>
            <w:r>
              <w:rPr>
                <w:lang w:val="tt-RU"/>
              </w:rPr>
              <w:t>Марш</w:t>
            </w:r>
            <w:r>
              <w:t>»</w:t>
            </w:r>
            <w:r>
              <w:rPr>
                <w:lang w:val="tt-RU"/>
              </w:rPr>
              <w:t>, муз. Л. Шигабетдиновой;</w:t>
            </w:r>
          </w:p>
          <w:p w:rsidR="00B7599B" w:rsidRDefault="00C0559E">
            <w:pPr>
              <w:pStyle w:val="afe"/>
              <w:spacing w:after="0"/>
            </w:pPr>
            <w:r>
              <w:t xml:space="preserve">Игра «Веселые   ладошки», </w:t>
            </w:r>
            <w:r>
              <w:rPr>
                <w:bCs/>
              </w:rPr>
              <w:t>«Прятки» укр. н. м.,«</w:t>
            </w:r>
            <w:r>
              <w:rPr>
                <w:bCs/>
                <w:lang w:val="tt-RU"/>
              </w:rPr>
              <w:t>Воробышки и кот</w:t>
            </w:r>
            <w:r>
              <w:rPr>
                <w:bCs/>
              </w:rPr>
              <w:t>»</w:t>
            </w:r>
            <w:r>
              <w:rPr>
                <w:bCs/>
                <w:lang w:val="tt-RU"/>
              </w:rPr>
              <w:t>, муз. и сл. М. Андержановой;</w:t>
            </w:r>
          </w:p>
        </w:tc>
        <w:tc>
          <w:tcPr>
            <w:tcW w:w="1559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Создавать</w:t>
            </w:r>
            <w:r>
              <w:rPr>
                <w:rFonts w:ascii="Times New Roman" w:hAnsi="Times New Roman"/>
              </w:rPr>
              <w:t xml:space="preserve"> атмосферу радости, воспитывать эстетический вкус. </w:t>
            </w:r>
            <w:r>
              <w:rPr>
                <w:rFonts w:ascii="Times New Roman" w:hAnsi="Times New Roman"/>
                <w:i/>
              </w:rPr>
              <w:t>Вызывать</w:t>
            </w:r>
            <w:r>
              <w:rPr>
                <w:rFonts w:ascii="Times New Roman" w:hAnsi="Times New Roman"/>
              </w:rPr>
              <w:t xml:space="preserve"> желание </w:t>
            </w:r>
            <w:r>
              <w:rPr>
                <w:rFonts w:ascii="Times New Roman" w:hAnsi="Times New Roman"/>
              </w:rPr>
              <w:lastRenderedPageBreak/>
              <w:t>участвовать в праздничном действии.</w:t>
            </w:r>
          </w:p>
        </w:tc>
        <w:tc>
          <w:tcPr>
            <w:tcW w:w="653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Показ сказки «Лиса и заяц».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599B">
        <w:trPr>
          <w:cantSplit/>
          <w:trHeight w:val="1007"/>
        </w:trPr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  <w:p w:rsidR="00B7599B" w:rsidRDefault="00C055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 xml:space="preserve"> 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Восприятие музык.произведений.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 для развития голоса и слуха.</w:t>
            </w: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Воспитывать</w:t>
            </w:r>
            <w:r>
              <w:rPr>
                <w:rFonts w:ascii="Times New Roman" w:hAnsi="Times New Roman"/>
              </w:rPr>
              <w:t xml:space="preserve"> эмоциональную отзывчивость на музыку разного характера.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различать жанры (песня, танец, марш).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Накапливать</w:t>
            </w:r>
            <w:r>
              <w:rPr>
                <w:rFonts w:ascii="Times New Roman" w:hAnsi="Times New Roman"/>
              </w:rPr>
              <w:t xml:space="preserve"> багаж музыкальных впечатлений, опыт восприятия музыки.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Узнавать</w:t>
            </w:r>
            <w:r>
              <w:rPr>
                <w:rFonts w:ascii="Times New Roman" w:hAnsi="Times New Roman"/>
              </w:rPr>
              <w:t xml:space="preserve"> знакомые произведения.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Различать</w:t>
            </w:r>
            <w:r>
              <w:rPr>
                <w:rFonts w:ascii="Times New Roman" w:hAnsi="Times New Roman"/>
              </w:rPr>
              <w:t xml:space="preserve"> высокое и низкое звучание.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«Барабанщик» М.Красева, «Котик заболел, котик выздоровел» А.Гречанинова, «Елочка» М.Красева,«Марш»</w:t>
            </w:r>
            <w:r>
              <w:rPr>
                <w:rFonts w:ascii="Times New Roman" w:eastAsia="Times New Roman" w:hAnsi="Times New Roman"/>
                <w:lang w:val="tt-RU"/>
              </w:rPr>
              <w:t>, муз. И. Шамсутдинова</w:t>
            </w:r>
          </w:p>
          <w:p w:rsidR="00B7599B" w:rsidRDefault="00B7599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хочу быть здоровым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Моя страна Россия.Моя Республика Татарстан.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город родной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 и семейные традиции</w:t>
            </w: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1.11- 5.11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8.11- 12.11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15.11- 19.11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22.11- 26.11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29.11-3.12</w:t>
            </w: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Пение.</w:t>
            </w:r>
          </w:p>
          <w:p w:rsidR="00B7599B" w:rsidRDefault="00C0559E">
            <w:pPr>
              <w:numPr>
                <w:ilvl w:val="0"/>
                <w:numId w:val="17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Усвоение песенных навыков.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Продолжить</w:t>
            </w:r>
            <w:r>
              <w:rPr>
                <w:rFonts w:ascii="Times New Roman" w:hAnsi="Times New Roman"/>
              </w:rPr>
              <w:t xml:space="preserve"> формировать навыки пения без напряжения, крика.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Учить </w:t>
            </w:r>
            <w:r>
              <w:rPr>
                <w:rFonts w:ascii="Times New Roman" w:hAnsi="Times New Roman"/>
              </w:rPr>
              <w:t xml:space="preserve">правильно передавать мелодию, сохранять интонацию. </w:t>
            </w:r>
            <w:r>
              <w:rPr>
                <w:rFonts w:ascii="Times New Roman" w:hAnsi="Times New Roman"/>
                <w:i/>
              </w:rPr>
              <w:t>Петь</w:t>
            </w:r>
            <w:r>
              <w:rPr>
                <w:rFonts w:ascii="Times New Roman" w:hAnsi="Times New Roman"/>
              </w:rPr>
              <w:t xml:space="preserve"> слитно, слушать пение других детей.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огороде заинька» В.Карасевой, «Дождик» рнп, «Грибочки» рнп,«Петушок»р.н.п «Ладушки» р.н.п, «Зайка» рнп,«Елочка» М.Красева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Пляски.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Игры.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Упражнять </w:t>
            </w:r>
            <w:r>
              <w:rPr>
                <w:rFonts w:ascii="Times New Roman" w:hAnsi="Times New Roman"/>
              </w:rPr>
              <w:t>детей в различных видах ходьбы, привыкать выполнять движения в парах.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Выполнять</w:t>
            </w:r>
            <w:r>
              <w:rPr>
                <w:rFonts w:ascii="Times New Roman" w:hAnsi="Times New Roman"/>
              </w:rPr>
              <w:t xml:space="preserve"> движения неторопливо, в темпе музыки.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танцевать без суеты, слушать музыку, удерживать пару в течение танца.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Приучать</w:t>
            </w:r>
            <w:r>
              <w:rPr>
                <w:rFonts w:ascii="Times New Roman" w:hAnsi="Times New Roman"/>
              </w:rPr>
              <w:t xml:space="preserve"> мальчиков приглашать девочек и провожать после танца.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Учить </w:t>
            </w:r>
            <w:r>
              <w:rPr>
                <w:rFonts w:ascii="Times New Roman" w:hAnsi="Times New Roman"/>
              </w:rPr>
              <w:t>быстро реагировать на смену частей музыки сменой движений.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Развивать</w:t>
            </w:r>
            <w:r>
              <w:rPr>
                <w:rFonts w:ascii="Times New Roman" w:hAnsi="Times New Roman"/>
              </w:rPr>
              <w:t xml:space="preserve"> ловкость, подвижность, пластичность.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Легкий бег, «Марш» Тиличеевой, «Гулять-отдыхать» Красева, «Лошадка» Филипенко, Танец: «Ли</w:t>
            </w:r>
            <w:r>
              <w:rPr>
                <w:rFonts w:ascii="Times New Roman" w:eastAsia="Times New Roman" w:hAnsi="Times New Roman"/>
              </w:rPr>
              <w:t>сточки дубовые», Хоровод «Грибочки»,«Танец зайчиков», муз. Л. Хисматуллиной.</w:t>
            </w:r>
          </w:p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Игра:«Солнышко и дождик». М Раухвергера, </w:t>
            </w:r>
            <w:r>
              <w:rPr>
                <w:rFonts w:ascii="Times New Roman" w:eastAsia="Times New Roman" w:hAnsi="Times New Roman"/>
                <w:lang w:val="tt-RU"/>
              </w:rPr>
              <w:t>«Погуляем», муз. Ф. Шаймардановой</w:t>
            </w:r>
          </w:p>
        </w:tc>
        <w:tc>
          <w:tcPr>
            <w:tcW w:w="1985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Доставлять </w:t>
            </w:r>
            <w:r>
              <w:rPr>
                <w:rFonts w:ascii="Times New Roman" w:hAnsi="Times New Roman"/>
              </w:rPr>
              <w:t>эстетическое наслаждение.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3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Викторина «Наше здоровье». </w:t>
            </w:r>
          </w:p>
        </w:tc>
      </w:tr>
      <w:tr w:rsidR="00B7599B">
        <w:trPr>
          <w:cantSplit/>
          <w:trHeight w:val="1096"/>
        </w:trPr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ДЕКАБРЬ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«Новый год у ворот»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 xml:space="preserve"> 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Восприятие музык.произведений.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pStyle w:val="a4"/>
              <w:spacing w:line="276" w:lineRule="auto"/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 для развития голоса и слуха.</w:t>
            </w: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Закреплять</w:t>
            </w:r>
            <w:r>
              <w:rPr>
                <w:rFonts w:ascii="Times New Roman" w:hAnsi="Times New Roman"/>
              </w:rPr>
              <w:t xml:space="preserve"> умения слушать инструментальную музыку, понимать ее содержание.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Обогащать</w:t>
            </w:r>
            <w:r>
              <w:rPr>
                <w:rFonts w:ascii="Times New Roman" w:hAnsi="Times New Roman"/>
              </w:rPr>
              <w:t xml:space="preserve"> музыкальные впечатления.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различать на слух песню, танец, марш.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Узнавать</w:t>
            </w:r>
            <w:r>
              <w:rPr>
                <w:rFonts w:ascii="Times New Roman" w:hAnsi="Times New Roman"/>
              </w:rPr>
              <w:t xml:space="preserve"> знакомые произведения, высказываться о настроении музыки.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Различать</w:t>
            </w:r>
            <w:r>
              <w:rPr>
                <w:rFonts w:ascii="Times New Roman" w:hAnsi="Times New Roman"/>
              </w:rPr>
              <w:t xml:space="preserve"> высоту звука в пределах интервала – чистая кварта.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Развивать </w:t>
            </w:r>
            <w:r>
              <w:rPr>
                <w:rFonts w:ascii="Times New Roman" w:hAnsi="Times New Roman"/>
              </w:rPr>
              <w:t>музыкальный слух.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«Лошадка»Н.Потоловского, «Песе</w:t>
            </w:r>
            <w:r>
              <w:rPr>
                <w:rFonts w:ascii="Times New Roman" w:eastAsia="Times New Roman" w:hAnsi="Times New Roman"/>
              </w:rPr>
              <w:t>нка Петрушки»Фрида, «Пляска Петрушки» М. Раухвергер,«Аю»</w:t>
            </w:r>
            <w:r>
              <w:rPr>
                <w:rFonts w:ascii="Times New Roman" w:eastAsia="Times New Roman" w:hAnsi="Times New Roman"/>
                <w:lang w:val="tt-RU"/>
              </w:rPr>
              <w:t>, муз. Р. Еникеева</w:t>
            </w:r>
          </w:p>
          <w:p w:rsidR="00B7599B" w:rsidRDefault="00B7599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Что за прелесть эти сказки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улицам бегут автомобили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Вот зима – кругом бело. Зимние забавы. Зимние виды спорта.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Новогодние чудеса.</w:t>
            </w: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6.12- 10.12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13.12- 17.12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20.12- 24.12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27.12- 31.12</w:t>
            </w: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Пение.</w:t>
            </w:r>
          </w:p>
          <w:p w:rsidR="00B7599B" w:rsidRDefault="00C0559E">
            <w:pPr>
              <w:numPr>
                <w:ilvl w:val="0"/>
                <w:numId w:val="35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Усвоение песенных навыков.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Развивать </w:t>
            </w:r>
            <w:r>
              <w:rPr>
                <w:rFonts w:ascii="Times New Roman" w:hAnsi="Times New Roman"/>
              </w:rPr>
              <w:t>навык точного интонирования несложных песен.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начинать пение сразу после вступления, петь дружно, слаженно без крика.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Слышать</w:t>
            </w:r>
            <w:r>
              <w:rPr>
                <w:rFonts w:ascii="Times New Roman" w:hAnsi="Times New Roman"/>
              </w:rPr>
              <w:t xml:space="preserve"> пение своих товарищей.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«Зайка» рнп,,«Елочка» М.Красева, «Дед Мороз» А.Филипенко, «Хоровод вокруг елки» А.Филипенко</w:t>
            </w:r>
          </w:p>
        </w:tc>
        <w:tc>
          <w:tcPr>
            <w:tcW w:w="1985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Пляски.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Игры.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ритмично ходить, выполнять образные движения.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Выполнять</w:t>
            </w:r>
            <w:r>
              <w:rPr>
                <w:rFonts w:ascii="Times New Roman" w:hAnsi="Times New Roman"/>
              </w:rPr>
              <w:t xml:space="preserve"> парные движения, не сбиваться в «кучу», двигаться по всему пространству.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Двигаться</w:t>
            </w:r>
            <w:r>
              <w:rPr>
                <w:rFonts w:ascii="Times New Roman" w:hAnsi="Times New Roman"/>
              </w:rPr>
              <w:t xml:space="preserve"> в одном направлении.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ребят танцевать в темпе и характере танца.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Водить</w:t>
            </w:r>
            <w:r>
              <w:rPr>
                <w:rFonts w:ascii="Times New Roman" w:hAnsi="Times New Roman"/>
              </w:rPr>
              <w:t xml:space="preserve"> плавный хоровод, учить танцевать характерные танцы.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Развивать</w:t>
            </w:r>
            <w:r>
              <w:rPr>
                <w:rFonts w:ascii="Times New Roman" w:hAnsi="Times New Roman"/>
              </w:rPr>
              <w:t xml:space="preserve"> ловкость, чувство ритма.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</w:rPr>
              <w:t>грать с предметами.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«Лошадка» Филипенко, «Легкий бег», «Снежинки» В. Моцарта» «Зайчики»К.Черни, «Ножками затопали»Н.Раухвергера, «Пальчики-ручки», «Хоровод вокруг елки» Филипенко,«Парный танец»</w:t>
            </w:r>
            <w:r>
              <w:rPr>
                <w:rFonts w:ascii="Times New Roman" w:eastAsia="Times New Roman" w:hAnsi="Times New Roman"/>
                <w:lang w:val="tt-RU"/>
              </w:rPr>
              <w:t>, муз. Ф. Фаизовой;</w:t>
            </w:r>
            <w:r>
              <w:rPr>
                <w:rFonts w:ascii="Times New Roman" w:eastAsia="Times New Roman" w:hAnsi="Times New Roman"/>
              </w:rPr>
              <w:t>Игра «Куда пошла матрешка», «Веселые ладошки</w:t>
            </w:r>
            <w:r>
              <w:rPr>
                <w:rFonts w:ascii="Times New Roman" w:eastAsia="Times New Roman" w:hAnsi="Times New Roman"/>
              </w:rPr>
              <w:t>», «Куда пошла собачка»,«Медвежонок»</w:t>
            </w:r>
            <w:r>
              <w:rPr>
                <w:rFonts w:ascii="Times New Roman" w:eastAsia="Times New Roman" w:hAnsi="Times New Roman"/>
                <w:lang w:val="tt-RU"/>
              </w:rPr>
              <w:t>, муз. Ф. Абубакирова, сл. Н. Исанбета;</w:t>
            </w:r>
          </w:p>
        </w:tc>
        <w:tc>
          <w:tcPr>
            <w:tcW w:w="1985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Вовлекать</w:t>
            </w:r>
            <w:r>
              <w:rPr>
                <w:rFonts w:ascii="Times New Roman" w:hAnsi="Times New Roman"/>
              </w:rPr>
              <w:t xml:space="preserve"> детей в активное участие в празднике.</w:t>
            </w:r>
          </w:p>
        </w:tc>
        <w:tc>
          <w:tcPr>
            <w:tcW w:w="653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Спортивное развлечение «Зимние забавы» </w:t>
            </w:r>
          </w:p>
          <w:p w:rsidR="00B7599B" w:rsidRDefault="00C055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 утренник все группы</w:t>
            </w:r>
          </w:p>
        </w:tc>
      </w:tr>
      <w:tr w:rsidR="00B7599B">
        <w:trPr>
          <w:cantSplit/>
          <w:trHeight w:val="1096"/>
        </w:trPr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«Что нас окружает?»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rPr>
          <w:trHeight w:val="2217"/>
        </w:trPr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 xml:space="preserve"> 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Восприятие музык.произведений.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 для развития голоса и слуха.</w:t>
            </w: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Закреплять</w:t>
            </w:r>
            <w:r>
              <w:rPr>
                <w:rFonts w:ascii="Times New Roman" w:hAnsi="Times New Roman"/>
              </w:rPr>
              <w:t xml:space="preserve"> умение слушать инструментальные пьесы.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рассказывать о музыке, передавать свои впечатления в движении, мимике, пантомиме.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Воспитывать</w:t>
            </w:r>
            <w:r>
              <w:rPr>
                <w:rFonts w:ascii="Times New Roman" w:hAnsi="Times New Roman"/>
              </w:rPr>
              <w:t xml:space="preserve"> стойкий интерес к классической и народной музыке.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различать высоту звука в пределах интервала – чистая кварта.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Развивать</w:t>
            </w:r>
            <w:r>
              <w:rPr>
                <w:rFonts w:ascii="Times New Roman" w:hAnsi="Times New Roman"/>
              </w:rPr>
              <w:t xml:space="preserve"> внимание.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«Колыбельная» Рнп.,«Пляс</w:t>
            </w:r>
            <w:r>
              <w:rPr>
                <w:rFonts w:ascii="Times New Roman" w:eastAsia="Times New Roman" w:hAnsi="Times New Roman"/>
              </w:rPr>
              <w:t>ка петрушки» Раухвергера,«</w:t>
            </w:r>
            <w:r>
              <w:rPr>
                <w:rFonts w:ascii="Times New Roman" w:eastAsia="Times New Roman" w:hAnsi="Times New Roman"/>
                <w:lang w:val="tt-RU"/>
              </w:rPr>
              <w:t>Кошка</w:t>
            </w:r>
            <w:r>
              <w:rPr>
                <w:rFonts w:ascii="Times New Roman" w:eastAsia="Times New Roman" w:hAnsi="Times New Roman"/>
              </w:rPr>
              <w:t>»</w:t>
            </w:r>
            <w:r>
              <w:rPr>
                <w:rFonts w:ascii="Times New Roman" w:eastAsia="Times New Roman" w:hAnsi="Times New Roman"/>
                <w:lang w:val="tt-RU"/>
              </w:rPr>
              <w:t xml:space="preserve">, муз. М. Музафарова, сл. А. Ерикея; </w:t>
            </w:r>
            <w:r>
              <w:rPr>
                <w:rFonts w:ascii="Times New Roman" w:eastAsia="Times New Roman" w:hAnsi="Times New Roman"/>
              </w:rPr>
              <w:t>«</w:t>
            </w:r>
            <w:r>
              <w:rPr>
                <w:rFonts w:ascii="Times New Roman" w:eastAsia="Times New Roman" w:hAnsi="Times New Roman"/>
                <w:lang w:val="tt-RU"/>
              </w:rPr>
              <w:t>Танец зайчика</w:t>
            </w:r>
            <w:r>
              <w:rPr>
                <w:rFonts w:ascii="Times New Roman" w:eastAsia="Times New Roman" w:hAnsi="Times New Roman"/>
              </w:rPr>
              <w:t>»</w:t>
            </w:r>
            <w:r>
              <w:rPr>
                <w:rFonts w:ascii="Times New Roman" w:eastAsia="Times New Roman" w:hAnsi="Times New Roman"/>
                <w:lang w:val="tt-RU"/>
              </w:rPr>
              <w:t xml:space="preserve"> Еникеев</w:t>
            </w:r>
          </w:p>
          <w:p w:rsidR="00B7599B" w:rsidRDefault="00B7599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Бытовая техника и электроприборы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Одежда. Обувь. Головные уборы.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10.01- 14.01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17.01- 21.01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24.01- 28.01</w:t>
            </w: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Пение.</w:t>
            </w:r>
          </w:p>
          <w:p w:rsidR="00B7599B" w:rsidRDefault="00C0559E">
            <w:pPr>
              <w:numPr>
                <w:ilvl w:val="0"/>
                <w:numId w:val="8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Усвоение песенных навыков.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Развивать</w:t>
            </w:r>
            <w:r>
              <w:rPr>
                <w:rFonts w:ascii="Times New Roman" w:hAnsi="Times New Roman"/>
              </w:rPr>
              <w:t xml:space="preserve"> навык точного интонирования несложных песен.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Приучать</w:t>
            </w:r>
            <w:r>
              <w:rPr>
                <w:rFonts w:ascii="Times New Roman" w:hAnsi="Times New Roman"/>
              </w:rPr>
              <w:t xml:space="preserve"> к слитному пению, без крика.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Начинать</w:t>
            </w:r>
            <w:r>
              <w:rPr>
                <w:rFonts w:ascii="Times New Roman" w:hAnsi="Times New Roman"/>
              </w:rPr>
              <w:t xml:space="preserve"> пение после вступления.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Хорошо пропевать</w:t>
            </w:r>
            <w:r>
              <w:rPr>
                <w:rFonts w:ascii="Times New Roman" w:hAnsi="Times New Roman"/>
              </w:rPr>
              <w:t xml:space="preserve"> гласные, брать короткое дыхание между фразами.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Слушать</w:t>
            </w:r>
            <w:r>
              <w:rPr>
                <w:rFonts w:ascii="Times New Roman" w:hAnsi="Times New Roman"/>
              </w:rPr>
              <w:t xml:space="preserve"> пение взрослых.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«Зима»В.Красево</w:t>
            </w:r>
            <w:r>
              <w:rPr>
                <w:rFonts w:ascii="Times New Roman" w:eastAsia="Times New Roman" w:hAnsi="Times New Roman"/>
              </w:rPr>
              <w:t xml:space="preserve">й, Знакомые песни про новый год,,«Кукла» М.Старокадамского, «Зайчик» рнп,, </w:t>
            </w:r>
            <w:r>
              <w:rPr>
                <w:rFonts w:ascii="Times New Roman" w:hAnsi="Times New Roman"/>
                <w:sz w:val="24"/>
                <w:szCs w:val="24"/>
              </w:rPr>
              <w:t>«Дед Мороз» А.Филипенко</w:t>
            </w:r>
          </w:p>
        </w:tc>
        <w:tc>
          <w:tcPr>
            <w:tcW w:w="1985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rPr>
          <w:trHeight w:val="2768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Пляски.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Игры.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ритмично двигаться бодрым шагом, легко бегать, выполнять танцевальные движения в паре.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Удерживать</w:t>
            </w:r>
            <w:r>
              <w:rPr>
                <w:rFonts w:ascii="Times New Roman" w:hAnsi="Times New Roman"/>
              </w:rPr>
              <w:t xml:space="preserve"> пару до конца движений.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Двигаться</w:t>
            </w:r>
            <w:r>
              <w:rPr>
                <w:rFonts w:ascii="Times New Roman" w:hAnsi="Times New Roman"/>
              </w:rPr>
              <w:t xml:space="preserve"> по кругу в одном направлении.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Не сталкиваться</w:t>
            </w:r>
            <w:r>
              <w:rPr>
                <w:rFonts w:ascii="Times New Roman" w:hAnsi="Times New Roman"/>
              </w:rPr>
              <w:t xml:space="preserve"> с другими парами.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танцевать в темпе и характере танца.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Водить</w:t>
            </w:r>
            <w:r>
              <w:rPr>
                <w:rFonts w:ascii="Times New Roman" w:hAnsi="Times New Roman"/>
              </w:rPr>
              <w:t xml:space="preserve"> плавный х</w:t>
            </w:r>
            <w:r>
              <w:rPr>
                <w:rFonts w:ascii="Times New Roman" w:hAnsi="Times New Roman"/>
              </w:rPr>
              <w:t>оровод, не сужай круг.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Выполнять</w:t>
            </w:r>
            <w:r>
              <w:rPr>
                <w:rFonts w:ascii="Times New Roman" w:hAnsi="Times New Roman"/>
              </w:rPr>
              <w:t xml:space="preserve"> слаженно парные движения.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реагировать на смену частей музыки сменой движений.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«Ножками затопали»М.Раухвергера, «Хоровод во круг елки»Филипенко, «Пойдем в ворота»Э.Перлова, Танец «Сапожки»,«Падают снежинки»</w:t>
            </w:r>
            <w:r>
              <w:rPr>
                <w:rFonts w:ascii="Times New Roman" w:eastAsia="Times New Roman" w:hAnsi="Times New Roman"/>
                <w:lang w:val="tt-RU"/>
              </w:rPr>
              <w:t>, муз. Р. Ги</w:t>
            </w:r>
            <w:r>
              <w:rPr>
                <w:rFonts w:ascii="Times New Roman" w:eastAsia="Times New Roman" w:hAnsi="Times New Roman"/>
                <w:lang w:val="tt-RU"/>
              </w:rPr>
              <w:t>лязовой;</w:t>
            </w:r>
            <w:r>
              <w:rPr>
                <w:rFonts w:ascii="Times New Roman" w:eastAsia="Times New Roman" w:hAnsi="Times New Roman"/>
              </w:rPr>
              <w:t>«Веселые-грустные бубенчики», Игра «Санки», «Метелица», «Игра в снежки»</w:t>
            </w:r>
          </w:p>
        </w:tc>
        <w:tc>
          <w:tcPr>
            <w:tcW w:w="1985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Вовлекать</w:t>
            </w:r>
            <w:r>
              <w:rPr>
                <w:rFonts w:ascii="Times New Roman" w:hAnsi="Times New Roman"/>
              </w:rPr>
              <w:t xml:space="preserve"> детей в активное участие в празднике.</w:t>
            </w:r>
          </w:p>
        </w:tc>
        <w:tc>
          <w:tcPr>
            <w:tcW w:w="653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 развлечение «Проводы елки»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B7599B">
        <w:trPr>
          <w:cantSplit/>
          <w:trHeight w:val="1096"/>
        </w:trPr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«День защитника Отечества»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08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 xml:space="preserve"> 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Восприятие музык.произведений.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 для развития голоса и слуха.</w:t>
            </w: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Обогащать </w:t>
            </w:r>
            <w:r>
              <w:rPr>
                <w:rFonts w:ascii="Times New Roman" w:hAnsi="Times New Roman"/>
              </w:rPr>
              <w:t>музыкальные впечатления детей.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С помощью восприятия музыки </w:t>
            </w:r>
            <w:r>
              <w:rPr>
                <w:rFonts w:ascii="Times New Roman" w:hAnsi="Times New Roman"/>
                <w:i/>
              </w:rPr>
              <w:t>способствовать</w:t>
            </w:r>
            <w:r>
              <w:rPr>
                <w:rFonts w:ascii="Times New Roman" w:hAnsi="Times New Roman"/>
              </w:rPr>
              <w:t xml:space="preserve"> общему эмоциональному развитию детей.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Воспитывать</w:t>
            </w:r>
            <w:r>
              <w:rPr>
                <w:rFonts w:ascii="Times New Roman" w:hAnsi="Times New Roman"/>
              </w:rPr>
              <w:t xml:space="preserve"> доброту, умение сочувствовать другому человеку.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высказываться о характере музыки.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Развивать</w:t>
            </w:r>
            <w:r>
              <w:rPr>
                <w:rFonts w:ascii="Times New Roman" w:hAnsi="Times New Roman"/>
              </w:rPr>
              <w:t xml:space="preserve"> тембровый и звуковой слух.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«Зайка и мишка» Вихаревой,,«Лошадка» Потоловского,, «Мишка»Е.Вихаревой,, «Лошадка» Е. Вихаревой,«Игра в лошадки», муз. Х. Ахметова</w:t>
            </w:r>
            <w:r>
              <w:rPr>
                <w:rFonts w:ascii="Times New Roman" w:eastAsia="Times New Roman" w:hAnsi="Times New Roman"/>
              </w:rPr>
              <w:t>.</w:t>
            </w:r>
          </w:p>
          <w:p w:rsidR="00B7599B" w:rsidRDefault="00B7599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08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Всемирный день друзей и доброты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Всё о своём здоровье и безопасности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родного языка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Защитники нашего Отечества</w:t>
            </w:r>
          </w:p>
        </w:tc>
        <w:tc>
          <w:tcPr>
            <w:tcW w:w="937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1.02- 4.02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7.02- 11.02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14.02- 18.02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21.02- 26.02</w:t>
            </w: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Пение.</w:t>
            </w:r>
          </w:p>
          <w:p w:rsidR="00B7599B" w:rsidRDefault="00C0559E">
            <w:pPr>
              <w:numPr>
                <w:ilvl w:val="0"/>
                <w:numId w:val="8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Усвоение песенных навыков.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Развивать</w:t>
            </w:r>
            <w:r>
              <w:rPr>
                <w:rFonts w:ascii="Times New Roman" w:hAnsi="Times New Roman"/>
              </w:rPr>
              <w:t xml:space="preserve"> навык точного интонирования.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петь дружно, без крика.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Начинать</w:t>
            </w:r>
            <w:r>
              <w:rPr>
                <w:rFonts w:ascii="Times New Roman" w:hAnsi="Times New Roman"/>
              </w:rPr>
              <w:t xml:space="preserve"> петь после вступления.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Узнавать</w:t>
            </w:r>
            <w:r>
              <w:rPr>
                <w:rFonts w:ascii="Times New Roman" w:hAnsi="Times New Roman"/>
              </w:rPr>
              <w:t xml:space="preserve"> знакомые песни по начальным звукам.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Пропевать</w:t>
            </w:r>
            <w:r>
              <w:rPr>
                <w:rFonts w:ascii="Times New Roman" w:hAnsi="Times New Roman"/>
              </w:rPr>
              <w:t xml:space="preserve"> гласные, брать короткое дыхание.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петь эмоционально.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«Зима»В.Красевой,,«Кукла» М.Старокадамского, «Мамоч</w:t>
            </w:r>
            <w:r>
              <w:rPr>
                <w:rFonts w:ascii="Times New Roman" w:eastAsia="Times New Roman" w:hAnsi="Times New Roman"/>
              </w:rPr>
              <w:t>ка моя» Картушиной,, «Пирожки» Филипенко,«Бабушка-бабуленька Т.Назаровой,, «Самолет» Е.Тиличеевой</w:t>
            </w:r>
          </w:p>
        </w:tc>
        <w:tc>
          <w:tcPr>
            <w:tcW w:w="1908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937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rPr>
          <w:trHeight w:val="2878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Пляски.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Игры.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ритмично ходить, выполнять образные движения, подражать в движениях повадкам персонажей.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Держать</w:t>
            </w:r>
            <w:r>
              <w:rPr>
                <w:rFonts w:ascii="Times New Roman" w:hAnsi="Times New Roman"/>
              </w:rPr>
              <w:t xml:space="preserve"> пару, не терять ее до конца движения.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танцевать в темпе и характере танца.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Слаженно </w:t>
            </w:r>
            <w:r>
              <w:rPr>
                <w:rFonts w:ascii="Times New Roman" w:hAnsi="Times New Roman"/>
                <w:i/>
              </w:rPr>
              <w:t>выполнять</w:t>
            </w:r>
            <w:r>
              <w:rPr>
                <w:rFonts w:ascii="Times New Roman" w:hAnsi="Times New Roman"/>
              </w:rPr>
              <w:t xml:space="preserve"> парные движения.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Подражать</w:t>
            </w:r>
            <w:r>
              <w:rPr>
                <w:rFonts w:ascii="Times New Roman" w:hAnsi="Times New Roman"/>
              </w:rPr>
              <w:t xml:space="preserve"> повадкам мотыльков, птиц, цвето</w:t>
            </w:r>
            <w:r>
              <w:rPr>
                <w:rFonts w:ascii="Times New Roman" w:hAnsi="Times New Roman"/>
              </w:rPr>
              <w:t>в.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Развивать </w:t>
            </w:r>
            <w:r>
              <w:rPr>
                <w:rFonts w:ascii="Times New Roman" w:hAnsi="Times New Roman"/>
              </w:rPr>
              <w:t>ловкость, внимание, чувство ритма.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Воспитывать</w:t>
            </w:r>
            <w:r>
              <w:rPr>
                <w:rFonts w:ascii="Times New Roman" w:hAnsi="Times New Roman"/>
              </w:rPr>
              <w:t xml:space="preserve"> коммуникативные качества.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«Мячики» Т.Ломовой, «Ходим-бегаем» Теличеевой, «Подружились»Вилькорейской, «Пойдем в ворота»Э.Перлова,«Падают снежинки»</w:t>
            </w:r>
            <w:r>
              <w:rPr>
                <w:rFonts w:ascii="Times New Roman" w:eastAsia="Times New Roman" w:hAnsi="Times New Roman"/>
                <w:lang w:val="tt-RU"/>
              </w:rPr>
              <w:t>, муз. Р. Гилязовой;</w:t>
            </w:r>
            <w:r>
              <w:rPr>
                <w:rFonts w:ascii="Times New Roman" w:eastAsia="Times New Roman" w:hAnsi="Times New Roman"/>
              </w:rPr>
              <w:t>, «Трубы и барабан» Тиличеевой«</w:t>
            </w:r>
            <w:r>
              <w:rPr>
                <w:rFonts w:ascii="Times New Roman" w:eastAsia="Times New Roman" w:hAnsi="Times New Roman"/>
              </w:rPr>
              <w:t>Тихие и громкие звоночки»</w:t>
            </w:r>
          </w:p>
        </w:tc>
        <w:tc>
          <w:tcPr>
            <w:tcW w:w="1908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937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Вовлекать</w:t>
            </w:r>
            <w:r>
              <w:rPr>
                <w:rFonts w:ascii="Times New Roman" w:hAnsi="Times New Roman"/>
              </w:rPr>
              <w:t xml:space="preserve"> детей в активное участие в небольших инсценировках.</w:t>
            </w:r>
          </w:p>
        </w:tc>
        <w:tc>
          <w:tcPr>
            <w:tcW w:w="653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«Веселые старты»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B7599B">
        <w:trPr>
          <w:cantSplit/>
          <w:trHeight w:val="1096"/>
        </w:trPr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br/>
              <w:t>МАРТ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«Международный женский день»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rPr>
          <w:trHeight w:val="2307"/>
        </w:trPr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 xml:space="preserve"> 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Восприятие музык.произведений.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pStyle w:val="a4"/>
              <w:spacing w:line="276" w:lineRule="auto"/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 для развития голоса и слуха.</w:t>
            </w: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Продолжать</w:t>
            </w:r>
            <w:r>
              <w:rPr>
                <w:rFonts w:ascii="Times New Roman" w:hAnsi="Times New Roman"/>
              </w:rPr>
              <w:t xml:space="preserve"> развивать музыкальную отзывчивость на музыку различного характера.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высказываться о характере музыки.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Узнавать</w:t>
            </w:r>
            <w:r>
              <w:rPr>
                <w:rFonts w:ascii="Times New Roman" w:hAnsi="Times New Roman"/>
              </w:rPr>
              <w:t xml:space="preserve"> знакомые произведения по вступлению.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Учить </w:t>
            </w:r>
            <w:r>
              <w:rPr>
                <w:rFonts w:ascii="Times New Roman" w:hAnsi="Times New Roman"/>
              </w:rPr>
              <w:t>сравнивать произведения с близкими названиями.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Различать </w:t>
            </w:r>
            <w:r>
              <w:rPr>
                <w:rFonts w:ascii="Times New Roman" w:hAnsi="Times New Roman"/>
              </w:rPr>
              <w:t>короткие и длинные звуки, определять движение мелодии.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«Лошадка»Вихареевой,  «Бабушка-бабуленька» Т.Назаровой,, «Зима прошла» Н.Метлова, «Колыбельная» С.Разоренова, «Курочка» Н.Любарского, «Игра в лошадки», муз. Х. Ахметова.</w:t>
            </w:r>
          </w:p>
          <w:p w:rsidR="00B7599B" w:rsidRDefault="00B7599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народн</w:t>
            </w:r>
            <w:r>
              <w:rPr>
                <w:rFonts w:ascii="Times New Roman" w:hAnsi="Times New Roman"/>
                <w:sz w:val="24"/>
                <w:szCs w:val="24"/>
              </w:rPr>
              <w:t>ой игрушкой</w:t>
            </w:r>
          </w:p>
          <w:p w:rsidR="00B7599B" w:rsidRDefault="00C0559E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Международный женский день</w:t>
            </w:r>
          </w:p>
          <w:p w:rsidR="00B7599B" w:rsidRDefault="00B7599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Международный день театра</w:t>
            </w:r>
          </w:p>
          <w:p w:rsidR="00B7599B" w:rsidRDefault="00C05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Весна. Сезонные изменения. Перелетные птицы.</w:t>
            </w:r>
          </w:p>
          <w:p w:rsidR="00B7599B" w:rsidRDefault="00B759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всему голова. Продукты. Посуда</w:t>
            </w: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28.02- 4.03</w:t>
            </w: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7.03- 11.03</w:t>
            </w: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14.03- 18.03</w:t>
            </w: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21.03- 25.03</w:t>
            </w: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28.03- 1.04</w:t>
            </w:r>
          </w:p>
          <w:p w:rsidR="00B7599B" w:rsidRDefault="00B7599B">
            <w:pPr>
              <w:rPr>
                <w:rFonts w:ascii="Times New Roman" w:hAnsi="Times New Roman"/>
              </w:rPr>
            </w:pPr>
          </w:p>
        </w:tc>
      </w:tr>
      <w:tr w:rsidR="00B7599B">
        <w:trPr>
          <w:trHeight w:val="1548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Пение.</w:t>
            </w:r>
          </w:p>
          <w:p w:rsidR="00B7599B" w:rsidRDefault="00C0559E">
            <w:pPr>
              <w:numPr>
                <w:ilvl w:val="0"/>
                <w:numId w:val="8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Усвоение песенных навыков.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ребят петь эмоционально, выразительно.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Приучать </w:t>
            </w:r>
            <w:r>
              <w:rPr>
                <w:rFonts w:ascii="Times New Roman" w:hAnsi="Times New Roman"/>
              </w:rPr>
              <w:t>к групповому и подгрупповому пению.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Учить </w:t>
            </w:r>
            <w:r>
              <w:rPr>
                <w:rFonts w:ascii="Times New Roman" w:hAnsi="Times New Roman"/>
              </w:rPr>
              <w:t>петь без сопровождения с помощью взрослых.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«Мамочка моя» Картушиной, «Пирожки» А.Филипенко,,«Солнышко» р.н.м,, «Самолет» Е. Тиличеевой,, «Бабушка-бабулечка» Т.Назаро</w:t>
            </w:r>
            <w:r>
              <w:rPr>
                <w:rFonts w:ascii="Times New Roman" w:eastAsia="Times New Roman" w:hAnsi="Times New Roman"/>
              </w:rPr>
              <w:t>вой, «Петушок» р.н.м</w:t>
            </w:r>
          </w:p>
        </w:tc>
        <w:tc>
          <w:tcPr>
            <w:tcW w:w="1985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rPr>
                <w:rFonts w:ascii="Times New Roman" w:eastAsia="Times New Roman" w:hAnsi="Times New Roman"/>
              </w:rPr>
            </w:pP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Пляски.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Игры.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Закреплять</w:t>
            </w:r>
            <w:r>
              <w:rPr>
                <w:rFonts w:ascii="Times New Roman" w:hAnsi="Times New Roman"/>
              </w:rPr>
              <w:t xml:space="preserve"> навыки движений, умение двигаться в характере музыки.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передавать в движениях повадки животных.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Свободно (с помощью взрослого) </w:t>
            </w:r>
            <w:r>
              <w:rPr>
                <w:rFonts w:ascii="Times New Roman" w:hAnsi="Times New Roman"/>
                <w:i/>
              </w:rPr>
              <w:t>образовывать</w:t>
            </w:r>
            <w:r>
              <w:rPr>
                <w:rFonts w:ascii="Times New Roman" w:hAnsi="Times New Roman"/>
              </w:rPr>
              <w:t xml:space="preserve"> хоровод.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Исполнять </w:t>
            </w:r>
            <w:r>
              <w:rPr>
                <w:rFonts w:ascii="Times New Roman" w:hAnsi="Times New Roman"/>
              </w:rPr>
              <w:t>пляску в парах.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создавать игровые образы.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Прививать</w:t>
            </w:r>
            <w:r>
              <w:rPr>
                <w:rFonts w:ascii="Times New Roman" w:hAnsi="Times New Roman"/>
              </w:rPr>
              <w:t xml:space="preserve"> коммуникативные качества.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«Ходим бегаем» Тиличеевой, ,«Лошадка» Филипенко,, «Подружились»Вилькорейской,, «Дружные пары» э.н.м,, «Мячики» Ломовой? «Птица и птенчики», «Чей домик» Тиличеев</w:t>
            </w:r>
            <w:r>
              <w:rPr>
                <w:rFonts w:ascii="Times New Roman" w:eastAsia="Times New Roman" w:hAnsi="Times New Roman"/>
              </w:rPr>
              <w:t>ой. «Птички и машины». Т.Ломовой, «Узнай по тембру», «Чей голос»</w:t>
            </w:r>
          </w:p>
        </w:tc>
        <w:tc>
          <w:tcPr>
            <w:tcW w:w="1985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rPr>
                <w:rFonts w:ascii="Times New Roman" w:eastAsia="Times New Roman" w:hAnsi="Times New Roman"/>
              </w:rPr>
            </w:pPr>
          </w:p>
        </w:tc>
      </w:tr>
      <w:tr w:rsidR="00B7599B">
        <w:trPr>
          <w:trHeight w:val="553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Создавать</w:t>
            </w:r>
            <w:r>
              <w:rPr>
                <w:rFonts w:ascii="Times New Roman" w:hAnsi="Times New Roman"/>
              </w:rPr>
              <w:t xml:space="preserve"> радостную атмосферу.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Воспитывать</w:t>
            </w:r>
            <w:r>
              <w:rPr>
                <w:rFonts w:ascii="Times New Roman" w:hAnsi="Times New Roman"/>
              </w:rPr>
              <w:t xml:space="preserve"> любовь к маме, бабушке, детям.</w:t>
            </w:r>
          </w:p>
        </w:tc>
        <w:tc>
          <w:tcPr>
            <w:tcW w:w="653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Музыкальный праздник, посвященный Международному Женскому дню Театрализованное представление по сказке «Волк и семеро козлят»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B7599B">
        <w:trPr>
          <w:cantSplit/>
          <w:trHeight w:val="1096"/>
        </w:trPr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br/>
              <w:t>АПРЕЛЬ</w:t>
            </w:r>
          </w:p>
          <w:p w:rsidR="00B7599B" w:rsidRDefault="00C0559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«Весна»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 xml:space="preserve"> 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Восприятие музык.произведений.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 для развития голоса и слуха.</w:t>
            </w: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ребят слушать не только контрастные произведения, но и пьесы изобразительного характера.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Накапливать</w:t>
            </w:r>
            <w:r>
              <w:rPr>
                <w:rFonts w:ascii="Times New Roman" w:hAnsi="Times New Roman"/>
              </w:rPr>
              <w:t xml:space="preserve"> музыкальные впечатления.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Узнавать</w:t>
            </w:r>
            <w:r>
              <w:rPr>
                <w:rFonts w:ascii="Times New Roman" w:hAnsi="Times New Roman"/>
              </w:rPr>
              <w:t xml:space="preserve"> знакомые музыкальные произведения по начальным тактам.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Знакомить</w:t>
            </w:r>
            <w:r>
              <w:rPr>
                <w:rFonts w:ascii="Times New Roman" w:hAnsi="Times New Roman"/>
              </w:rPr>
              <w:t xml:space="preserve"> с жанрами </w:t>
            </w:r>
            <w:r>
              <w:rPr>
                <w:rFonts w:ascii="Times New Roman" w:hAnsi="Times New Roman"/>
              </w:rPr>
              <w:t>в музыке.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Подбирать</w:t>
            </w:r>
            <w:r>
              <w:rPr>
                <w:rFonts w:ascii="Times New Roman" w:hAnsi="Times New Roman"/>
              </w:rPr>
              <w:t xml:space="preserve"> инструменты для оркестровки.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различать высоту звука, тембр музыкальных инструментов.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Воробей» В.Руббаха,, «Колыбельна»р.н.п,Жеребенок», муз. А. Бакирова, сл. А. Бикчентаевой, пер. С. Малышева, «Игра в лошадки», муз. Х. Ахметова.</w:t>
            </w:r>
          </w:p>
          <w:p w:rsidR="00B7599B" w:rsidRDefault="00B7599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взрослых.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День космонавтики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Международный день детской книги. Г.Тукай.</w:t>
            </w:r>
          </w:p>
          <w:p w:rsidR="00B7599B" w:rsidRDefault="00B7599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4.04- 8.04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12.04- 15.04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18.04-22.04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25.04- 29.04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Пение.</w:t>
            </w:r>
          </w:p>
          <w:p w:rsidR="00B7599B" w:rsidRDefault="00C0559E">
            <w:pPr>
              <w:numPr>
                <w:ilvl w:val="0"/>
                <w:numId w:val="8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Усвоение песенных навыков.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петь естественным голосом, без крика, эмоционально, выразительно.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Передавать</w:t>
            </w:r>
            <w:r>
              <w:rPr>
                <w:rFonts w:ascii="Times New Roman" w:hAnsi="Times New Roman"/>
              </w:rPr>
              <w:t xml:space="preserve"> в пении интонации вопроса, радости, удивления.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Развивать</w:t>
            </w:r>
            <w:r>
              <w:rPr>
                <w:rFonts w:ascii="Times New Roman" w:hAnsi="Times New Roman"/>
              </w:rPr>
              <w:t xml:space="preserve"> певческий диапазон до чистой кварты.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«Солнышко,» р.н.п, «Петушок» р.н.п., «Игра с лошадкой» И.Кишко,,«Цыплята» Филипенко, «Весенняя песенка» Н.Лучаниной, «Жучок» Е.Вихаревой</w:t>
            </w:r>
          </w:p>
        </w:tc>
        <w:tc>
          <w:tcPr>
            <w:tcW w:w="1985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Пляски.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Игры.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Закреплять</w:t>
            </w:r>
            <w:r>
              <w:rPr>
                <w:rFonts w:ascii="Times New Roman" w:hAnsi="Times New Roman"/>
              </w:rPr>
              <w:t xml:space="preserve"> навыки движений (бодрый и спокойный шаг, хоровод).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имитировать движения животных.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Свободно ориентироваться</w:t>
            </w:r>
            <w:r>
              <w:rPr>
                <w:rFonts w:ascii="Times New Roman" w:hAnsi="Times New Roman"/>
              </w:rPr>
              <w:t xml:space="preserve"> в пространстве.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Делать</w:t>
            </w:r>
            <w:r>
              <w:rPr>
                <w:rFonts w:ascii="Times New Roman" w:hAnsi="Times New Roman"/>
              </w:rPr>
              <w:t xml:space="preserve"> и держать круг из пар, не терять свою пару.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Не обгонять</w:t>
            </w:r>
            <w:r>
              <w:rPr>
                <w:rFonts w:ascii="Times New Roman" w:hAnsi="Times New Roman"/>
              </w:rPr>
              <w:t xml:space="preserve"> в танце другие пары.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Воспитывать</w:t>
            </w:r>
            <w:r>
              <w:rPr>
                <w:rFonts w:ascii="Times New Roman" w:hAnsi="Times New Roman"/>
              </w:rPr>
              <w:t xml:space="preserve"> коммуникативные качества.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</w:t>
            </w:r>
            <w:r>
              <w:rPr>
                <w:rFonts w:ascii="Times New Roman" w:hAnsi="Times New Roman"/>
                <w:i/>
              </w:rPr>
              <w:t>ть импровизировать</w:t>
            </w:r>
            <w:r>
              <w:rPr>
                <w:rFonts w:ascii="Times New Roman" w:hAnsi="Times New Roman"/>
              </w:rPr>
              <w:t xml:space="preserve"> простейшие танцевальные движения.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«Автомобиль» М.Раухвергера, «Дружные пары» эс.н.м., Упражнения с цветами укр.н.м.,,«Марш» А.Александровой, Упражнения «Жуки»венг нар м,, Пляска «Стукалка»укр нар м., «Кто как поет», «Кукла спит», «Кару</w:t>
            </w:r>
            <w:r>
              <w:rPr>
                <w:rFonts w:ascii="Times New Roman" w:eastAsia="Times New Roman" w:hAnsi="Times New Roman"/>
              </w:rPr>
              <w:t>сель» рнп,, «Чей домик» Тиличеевой</w:t>
            </w:r>
          </w:p>
        </w:tc>
        <w:tc>
          <w:tcPr>
            <w:tcW w:w="1985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Воспитывать</w:t>
            </w:r>
            <w:r>
              <w:rPr>
                <w:rFonts w:ascii="Times New Roman" w:hAnsi="Times New Roman"/>
              </w:rPr>
              <w:t xml:space="preserve"> внимание, уважение к другим детям.</w:t>
            </w:r>
          </w:p>
        </w:tc>
        <w:tc>
          <w:tcPr>
            <w:tcW w:w="653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 стихов, сценок</w:t>
            </w:r>
          </w:p>
        </w:tc>
      </w:tr>
      <w:tr w:rsidR="00B7599B">
        <w:trPr>
          <w:cantSplit/>
          <w:trHeight w:val="997"/>
        </w:trPr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br/>
              <w:t>МАЙ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«День Победы»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 xml:space="preserve"> 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Восприятие музык.произведений.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pStyle w:val="a4"/>
              <w:spacing w:line="276" w:lineRule="auto"/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 для развития голоса и слуха.</w:t>
            </w:r>
          </w:p>
        </w:tc>
        <w:tc>
          <w:tcPr>
            <w:tcW w:w="49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Продолжать развивать</w:t>
            </w:r>
            <w:r>
              <w:rPr>
                <w:rFonts w:ascii="Times New Roman" w:hAnsi="Times New Roman"/>
              </w:rPr>
              <w:t xml:space="preserve"> музыкальную отзывчивость на музыку различного характера.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Учить </w:t>
            </w:r>
            <w:r>
              <w:rPr>
                <w:rFonts w:ascii="Times New Roman" w:hAnsi="Times New Roman"/>
              </w:rPr>
              <w:t>высказываться о характере музыкальных произведений.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Узнавать</w:t>
            </w:r>
            <w:r>
              <w:rPr>
                <w:rFonts w:ascii="Times New Roman" w:hAnsi="Times New Roman"/>
              </w:rPr>
              <w:t xml:space="preserve"> знакомые произведения по начальным тактам.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Сравнивать</w:t>
            </w:r>
            <w:r>
              <w:rPr>
                <w:rFonts w:ascii="Times New Roman" w:hAnsi="Times New Roman"/>
              </w:rPr>
              <w:t xml:space="preserve"> контрастные произ</w:t>
            </w:r>
            <w:r>
              <w:rPr>
                <w:rFonts w:ascii="Times New Roman" w:hAnsi="Times New Roman"/>
              </w:rPr>
              <w:t>ведения.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Определять </w:t>
            </w:r>
            <w:r>
              <w:rPr>
                <w:rFonts w:ascii="Times New Roman" w:hAnsi="Times New Roman"/>
              </w:rPr>
              <w:t>характер героев по характеру музыки.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Знакомить</w:t>
            </w:r>
            <w:r>
              <w:rPr>
                <w:rFonts w:ascii="Times New Roman" w:hAnsi="Times New Roman"/>
              </w:rPr>
              <w:t xml:space="preserve"> с возможностями музыкальных инструментов.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Различать</w:t>
            </w:r>
            <w:r>
              <w:rPr>
                <w:rFonts w:ascii="Times New Roman" w:hAnsi="Times New Roman"/>
              </w:rPr>
              <w:t xml:space="preserve"> звуки по высоте, вторить эхом.</w:t>
            </w:r>
          </w:p>
        </w:tc>
        <w:tc>
          <w:tcPr>
            <w:tcW w:w="36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eastAsia="Times New Roman" w:hAnsi="Times New Roman"/>
              </w:rPr>
              <w:t>Будем кувыркаться»И.Сац,,Прогулка на автомобиле» Н.Мяскова,«Сердитый мальчик», муз. Р. Зарипова; «Танец к</w:t>
            </w:r>
            <w:r>
              <w:rPr>
                <w:rFonts w:ascii="Times New Roman" w:eastAsia="Times New Roman" w:hAnsi="Times New Roman"/>
              </w:rPr>
              <w:t>апелек»,</w:t>
            </w:r>
            <w:r>
              <w:rPr>
                <w:rFonts w:ascii="Times New Roman" w:eastAsia="Times New Roman" w:hAnsi="Times New Roman"/>
                <w:lang w:val="tt-RU"/>
              </w:rPr>
              <w:t xml:space="preserve">  муз.  А. Батыршина, сл. З. Нури;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Праздник весны и труда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День Победы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Транспорт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C0559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Путешествие в страну загадок, чудес открытий, эксперементов. Насекомые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2.05- 6.05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9.05- 13.05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16.05- 20.05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23.05- 31.05</w:t>
            </w: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Пение.</w:t>
            </w:r>
          </w:p>
          <w:p w:rsidR="00B7599B" w:rsidRDefault="00C0559E">
            <w:pPr>
              <w:numPr>
                <w:ilvl w:val="0"/>
                <w:numId w:val="8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Усвоение песенных навыков.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петь эмоционально, спокойным голосом.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петь и сопровождать пение показом ладоней.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Точно </w:t>
            </w:r>
            <w:r>
              <w:rPr>
                <w:rFonts w:ascii="Times New Roman" w:hAnsi="Times New Roman"/>
                <w:i/>
              </w:rPr>
              <w:t xml:space="preserve">интонировать </w:t>
            </w:r>
            <w:r>
              <w:rPr>
                <w:rFonts w:ascii="Times New Roman" w:hAnsi="Times New Roman"/>
              </w:rPr>
              <w:t>в пределах чистой кварты.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«Есть у солнышка друзья»Е.Тиличеевой, «Жучок» Е.Вихаревой,,«Веселая песенка» Лукониной,, «С</w:t>
            </w:r>
            <w:r>
              <w:rPr>
                <w:rFonts w:ascii="Times New Roman" w:eastAsia="Times New Roman" w:hAnsi="Times New Roman"/>
              </w:rPr>
              <w:t>олнышко» рнп</w:t>
            </w:r>
          </w:p>
        </w:tc>
        <w:tc>
          <w:tcPr>
            <w:tcW w:w="1985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Пляски.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Игры.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Закреплять</w:t>
            </w:r>
            <w:r>
              <w:rPr>
                <w:rFonts w:ascii="Times New Roman" w:hAnsi="Times New Roman"/>
              </w:rPr>
              <w:t xml:space="preserve"> навыки движений, разученных в течение года.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Гудеть</w:t>
            </w:r>
            <w:r>
              <w:rPr>
                <w:rFonts w:ascii="Times New Roman" w:hAnsi="Times New Roman"/>
              </w:rPr>
              <w:t>, как машина, паровоз.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Легко бегать</w:t>
            </w:r>
            <w:r>
              <w:rPr>
                <w:rFonts w:ascii="Times New Roman" w:hAnsi="Times New Roman"/>
              </w:rPr>
              <w:t xml:space="preserve"> на носочках.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Держать пару</w:t>
            </w:r>
            <w:r>
              <w:rPr>
                <w:rFonts w:ascii="Times New Roman" w:hAnsi="Times New Roman"/>
              </w:rPr>
              <w:t>, не обгонять другие пары.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Выполнять</w:t>
            </w:r>
            <w:r>
              <w:rPr>
                <w:rFonts w:ascii="Times New Roman" w:hAnsi="Times New Roman"/>
              </w:rPr>
              <w:t xml:space="preserve"> движения в характере танца.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Прививать</w:t>
            </w:r>
            <w:r>
              <w:rPr>
                <w:rFonts w:ascii="Times New Roman" w:hAnsi="Times New Roman"/>
              </w:rPr>
              <w:t xml:space="preserve"> коммуникативные качества.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Слышать </w:t>
            </w:r>
            <w:r>
              <w:rPr>
                <w:rFonts w:ascii="Times New Roman" w:hAnsi="Times New Roman"/>
              </w:rPr>
              <w:t>динамику в музыке.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r>
              <w:rPr>
                <w:rFonts w:ascii="Times New Roman" w:eastAsia="Times New Roman" w:hAnsi="Times New Roman"/>
              </w:rPr>
              <w:t>«Жуки» венг.н.м.,,Танец «Стукалка»укр.н.м.,,«дружные пары» эст н м, ,«Автомобиль» М.Раухвергера, «Ходим-бегаем» Е.Тиличеевой</w:t>
            </w:r>
          </w:p>
          <w:p w:rsidR="00B7599B" w:rsidRDefault="00C0559E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«Зайчики» К.Черни,</w:t>
            </w:r>
          </w:p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«Кот и мыши» рнп, «Куда полетит бабочка», «Лиса» М.Мильмана</w:t>
            </w:r>
          </w:p>
        </w:tc>
        <w:tc>
          <w:tcPr>
            <w:tcW w:w="1985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Создавать радостную атмосферу, воспитывать внимание к другим детям.</w:t>
            </w:r>
          </w:p>
        </w:tc>
        <w:tc>
          <w:tcPr>
            <w:tcW w:w="653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Проведение развлечения «Весна, весна на улице»</w:t>
            </w:r>
          </w:p>
        </w:tc>
      </w:tr>
    </w:tbl>
    <w:p w:rsidR="00B7599B" w:rsidRDefault="00C0559E">
      <w:pPr>
        <w:spacing w:before="280" w:after="280" w:line="240" w:lineRule="auto"/>
        <w:jc w:val="center"/>
      </w:pPr>
      <w:r>
        <w:rPr>
          <w:rFonts w:ascii="Times New Roman" w:eastAsia="Times New Roman" w:hAnsi="Times New Roman"/>
          <w:b/>
          <w:color w:val="000000"/>
          <w:sz w:val="27"/>
          <w:szCs w:val="27"/>
        </w:rPr>
        <w:t xml:space="preserve">3.2.3 </w:t>
      </w:r>
      <w:r>
        <w:t>Средние группы (4-5 лет)</w:t>
      </w:r>
    </w:p>
    <w:tbl>
      <w:tblPr>
        <w:tblW w:w="14475" w:type="dxa"/>
        <w:tblInd w:w="-444" w:type="dxa"/>
        <w:tblLayout w:type="fixed"/>
        <w:tblLook w:val="04A0" w:firstRow="1" w:lastRow="0" w:firstColumn="1" w:lastColumn="0" w:noHBand="0" w:noVBand="1"/>
      </w:tblPr>
      <w:tblGrid>
        <w:gridCol w:w="2824"/>
        <w:gridCol w:w="4831"/>
        <w:gridCol w:w="3917"/>
        <w:gridCol w:w="1900"/>
        <w:gridCol w:w="1003"/>
      </w:tblGrid>
      <w:tr w:rsidR="00B7599B">
        <w:trPr>
          <w:cantSplit/>
          <w:trHeight w:val="1037"/>
        </w:trPr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br/>
            </w:r>
            <w:r>
              <w:rPr>
                <w:rFonts w:ascii="Times New Roman" w:hAnsi="Times New Roman"/>
                <w:b/>
                <w:caps/>
              </w:rPr>
              <w:t>Форма организации музыкальной деятельности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br/>
              <w:t>Программные задачи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br/>
              <w:t>Репертуар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неделя</w:t>
            </w:r>
          </w:p>
        </w:tc>
      </w:tr>
      <w:tr w:rsidR="00B7599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7599B">
        <w:tc>
          <w:tcPr>
            <w:tcW w:w="28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 xml:space="preserve"> . НООД</w:t>
            </w:r>
          </w:p>
        </w:tc>
        <w:tc>
          <w:tcPr>
            <w:tcW w:w="48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«До свидания, лето! Здравствуй осень»</w:t>
            </w:r>
          </w:p>
        </w:tc>
        <w:tc>
          <w:tcPr>
            <w:tcW w:w="39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7599B">
        <w:trPr>
          <w:trHeight w:val="1415"/>
        </w:trPr>
        <w:tc>
          <w:tcPr>
            <w:tcW w:w="28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Восприятие музык.произведений.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pStyle w:val="a4"/>
              <w:widowControl/>
              <w:numPr>
                <w:ilvl w:val="0"/>
                <w:numId w:val="9"/>
              </w:numPr>
              <w:spacing w:line="254" w:lineRule="auto"/>
            </w:pPr>
            <w:r>
              <w:t>Развитие голоса.</w:t>
            </w:r>
          </w:p>
        </w:tc>
        <w:tc>
          <w:tcPr>
            <w:tcW w:w="48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различать настроение музыки, определять высокий, средний, низкий регистр. Развивать музыкальную отзывчивость. Воспитывать интерес к музыке Шумана, Кабалевского, Чайковского. 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Развивать</w:t>
            </w:r>
            <w:r>
              <w:rPr>
                <w:rFonts w:ascii="Times New Roman" w:hAnsi="Times New Roman"/>
                <w:color w:val="000000"/>
              </w:rPr>
              <w:t>звуковысотный слух.</w:t>
            </w:r>
          </w:p>
        </w:tc>
        <w:tc>
          <w:tcPr>
            <w:tcW w:w="39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</w:rPr>
              <w:t xml:space="preserve">«Плясовая» р. н. м., «Колыбельная» Гречанинова «Марш» Тиличеевой, «Колыбельная» Гречанинова, «Марш» М. Дунаевского, </w:t>
            </w:r>
            <w:r>
              <w:rPr>
                <w:rFonts w:ascii="Times New Roman" w:hAnsi="Times New Roman"/>
                <w:color w:val="000000"/>
              </w:rPr>
              <w:t>«Весело-грустно» Л.Бетховена, «Клоуны» Д.Кабалевского.</w:t>
            </w:r>
          </w:p>
          <w:p w:rsidR="00B7599B" w:rsidRDefault="00B759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«Апипа»</w:t>
            </w:r>
            <w:r>
              <w:rPr>
                <w:rFonts w:ascii="Times New Roman" w:hAnsi="Times New Roman"/>
                <w:lang w:val="tt-RU"/>
              </w:rPr>
              <w:t>, татарская народная мелодия, обраб. Ю. Виноградова</w:t>
            </w:r>
          </w:p>
        </w:tc>
        <w:tc>
          <w:tcPr>
            <w:tcW w:w="190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pStyle w:val="a5"/>
              <w:spacing w:line="254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День знаний.</w:t>
            </w:r>
          </w:p>
          <w:p w:rsidR="00B7599B" w:rsidRDefault="00C0559E">
            <w:pPr>
              <w:pStyle w:val="a5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Наш детский сад.</w:t>
            </w:r>
          </w:p>
          <w:p w:rsidR="00B7599B" w:rsidRDefault="00C0559E">
            <w:pPr>
              <w:pStyle w:val="a5"/>
              <w:spacing w:line="254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Мальчики и девочки. Наши игрушки.</w:t>
            </w:r>
          </w:p>
          <w:p w:rsidR="00B7599B" w:rsidRDefault="00B7599B">
            <w:pPr>
              <w:pStyle w:val="a5"/>
              <w:spacing w:line="254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B7599B" w:rsidRDefault="00B7599B">
            <w:pPr>
              <w:pStyle w:val="a5"/>
              <w:spacing w:line="254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B7599B" w:rsidRDefault="00C05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 .Овощи и фрукты</w:t>
            </w:r>
          </w:p>
          <w:p w:rsidR="00B7599B" w:rsidRDefault="00B759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Краски осени. Растения.</w:t>
            </w:r>
          </w:p>
          <w:p w:rsidR="00B7599B" w:rsidRDefault="00C0559E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 в лесу. Грибы</w:t>
            </w:r>
          </w:p>
        </w:tc>
        <w:tc>
          <w:tcPr>
            <w:tcW w:w="99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1.09-10.09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13.09.-17.09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20.09- 24.09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27.09- 1.10</w:t>
            </w:r>
          </w:p>
        </w:tc>
      </w:tr>
      <w:tr w:rsidR="00B7599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Усвоение песенных навыков.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Песенное творчество.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петь естественным голосом, без выкриков, прислушиваться к пению других детей; правильно передавать мелодию, формировать навыки коллективного пения.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 xml:space="preserve">Учить </w:t>
            </w:r>
            <w:r>
              <w:rPr>
                <w:rFonts w:ascii="Times New Roman" w:hAnsi="Times New Roman"/>
                <w:color w:val="000000"/>
              </w:rPr>
              <w:t>импровизировать на заданную музыкальную тему.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</w:rPr>
              <w:t>Пение знакомых песен из репертуара 2 мл.гр. Попевка «Б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аю-баю» «Осень» Кишко, «Кто в домике живет?»,  «Зайка» Карасевой, </w:t>
            </w:r>
            <w:r>
              <w:rPr>
                <w:rFonts w:ascii="Times New Roman" w:hAnsi="Times New Roman"/>
                <w:color w:val="000000"/>
              </w:rPr>
              <w:t>«Праздник осени в лесу», «Листочек золотой», муз. и сл. Н.Вересокиной; «Дождик» муз. М.Красева, сл. Н.Френкель.</w:t>
            </w:r>
          </w:p>
          <w:p w:rsidR="00B7599B" w:rsidRDefault="00C055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tt-RU"/>
              </w:rPr>
              <w:t>Жеребенок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  <w:lang w:val="tt-RU"/>
              </w:rPr>
              <w:t>, муз. А. Бакирова, сл. А. Бикчентаевой, пер. С. Малышева</w:t>
            </w:r>
          </w:p>
        </w:tc>
        <w:tc>
          <w:tcPr>
            <w:tcW w:w="190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</w:p>
        </w:tc>
        <w:tc>
          <w:tcPr>
            <w:tcW w:w="998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7599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Упражнения.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Пляски.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Игры.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Музыкально-игровое творчество.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lastRenderedPageBreak/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танцевать в парах, не терять партнера на протяжении танца. Передавать в движении </w:t>
            </w:r>
            <w:r>
              <w:rPr>
                <w:rFonts w:ascii="Times New Roman" w:hAnsi="Times New Roman"/>
                <w:color w:val="000000"/>
              </w:rPr>
              <w:lastRenderedPageBreak/>
              <w:t>характер музыки.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танцевать эмоционально, раскрепощено, владеть предмет</w:t>
            </w:r>
            <w:r>
              <w:rPr>
                <w:rFonts w:ascii="Times New Roman" w:hAnsi="Times New Roman"/>
                <w:color w:val="000000"/>
              </w:rPr>
              <w:t>ами.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Воспитывать</w:t>
            </w:r>
            <w:r>
              <w:rPr>
                <w:rFonts w:ascii="Times New Roman" w:hAnsi="Times New Roman"/>
                <w:color w:val="000000"/>
              </w:rPr>
              <w:t xml:space="preserve"> коммуникативные качества.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Совершенствовать</w:t>
            </w:r>
            <w:r>
              <w:rPr>
                <w:rFonts w:ascii="Times New Roman" w:hAnsi="Times New Roman"/>
                <w:color w:val="000000"/>
              </w:rPr>
              <w:t xml:space="preserve"> творческие проявления.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 xml:space="preserve">Игра-импровизация «Покажи героя сказки». Творчество «Баю-бай». </w:t>
            </w:r>
            <w:r>
              <w:rPr>
                <w:rFonts w:ascii="Times New Roman" w:hAnsi="Times New Roman"/>
              </w:rPr>
              <w:t xml:space="preserve">Игра </w:t>
            </w:r>
            <w:r>
              <w:rPr>
                <w:rFonts w:ascii="Times New Roman" w:hAnsi="Times New Roman"/>
              </w:rPr>
              <w:lastRenderedPageBreak/>
              <w:t xml:space="preserve">«Солнышко и дождик»  Раухвергера, «У Медведя во бору» р.н. м., «Прыгай по кочкам». </w:t>
            </w:r>
          </w:p>
          <w:p w:rsidR="00B7599B" w:rsidRDefault="00C0559E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Упражнение: «Марш»   Ломовой, «Прогулка» Раухвергера, «Назови, что это». </w:t>
            </w:r>
          </w:p>
          <w:p w:rsidR="00B7599B" w:rsidRDefault="00C0559E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Игра на музыкальных инструментах:  «Мяч», «Плясовая» р. н. п., «ДОЖДЬ». </w:t>
            </w:r>
          </w:p>
          <w:p w:rsidR="00B7599B" w:rsidRDefault="00C0559E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Танец «Пляска парами» лит. н. м., «Круговая пляска», татарская народная мелодия, обраб. Ф. Залялютдиновой</w:t>
            </w:r>
          </w:p>
        </w:tc>
        <w:tc>
          <w:tcPr>
            <w:tcW w:w="190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8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7599B">
        <w:trPr>
          <w:trHeight w:val="741"/>
        </w:trPr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Воспитывать </w:t>
            </w:r>
            <w:r>
              <w:rPr>
                <w:rFonts w:ascii="Times New Roman" w:hAnsi="Times New Roman"/>
              </w:rPr>
              <w:t>эстетический вкус, создавать радостную атмосферу.</w:t>
            </w:r>
          </w:p>
        </w:tc>
        <w:tc>
          <w:tcPr>
            <w:tcW w:w="6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Концерт «Осень разноцветная»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599B">
        <w:trPr>
          <w:cantSplit/>
          <w:trHeight w:val="1048"/>
        </w:trPr>
        <w:tc>
          <w:tcPr>
            <w:tcW w:w="28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ОКТЯБРЬ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Природа и я- верные друзья!</w:t>
            </w:r>
          </w:p>
        </w:tc>
        <w:tc>
          <w:tcPr>
            <w:tcW w:w="39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rPr>
          <w:trHeight w:val="678"/>
        </w:trPr>
        <w:tc>
          <w:tcPr>
            <w:tcW w:w="282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lang w:val="en-US"/>
              </w:rPr>
              <w:t>I</w:t>
            </w:r>
            <w:r>
              <w:rPr>
                <w:rFonts w:ascii="Times New Roman" w:hAnsi="Times New Roman"/>
                <w:b/>
                <w:color w:val="000000"/>
              </w:rPr>
              <w:t>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Восприятие музык.произведений.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Развитие голоса и слуха.</w:t>
            </w:r>
          </w:p>
        </w:tc>
        <w:tc>
          <w:tcPr>
            <w:tcW w:w="483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Развивать</w:t>
            </w:r>
            <w:r>
              <w:rPr>
                <w:rFonts w:ascii="Times New Roman" w:hAnsi="Times New Roman"/>
                <w:color w:val="000000"/>
              </w:rPr>
              <w:t xml:space="preserve"> музыкальное восприятие, отзывчивость на музыку разного характера. </w:t>
            </w: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находить в музыке веселые, злые, плаксивые интонации. </w:t>
            </w:r>
            <w:r>
              <w:rPr>
                <w:rFonts w:ascii="Times New Roman" w:hAnsi="Times New Roman"/>
                <w:i/>
                <w:color w:val="000000"/>
              </w:rPr>
              <w:t>Знакомить</w:t>
            </w:r>
            <w:r>
              <w:rPr>
                <w:rFonts w:ascii="Times New Roman" w:hAnsi="Times New Roman"/>
                <w:color w:val="000000"/>
              </w:rPr>
              <w:t xml:space="preserve"> с творчеством Р.Шумана, Д.Кабалевского.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Развивать</w:t>
            </w:r>
            <w:r>
              <w:rPr>
                <w:rFonts w:ascii="Times New Roman" w:hAnsi="Times New Roman"/>
                <w:color w:val="000000"/>
              </w:rPr>
              <w:t xml:space="preserve">звуковысотный слух. </w:t>
            </w:r>
            <w:r>
              <w:rPr>
                <w:rFonts w:ascii="Times New Roman" w:hAnsi="Times New Roman"/>
                <w:i/>
                <w:color w:val="000000"/>
              </w:rPr>
              <w:t>Различать</w:t>
            </w:r>
            <w:r>
              <w:rPr>
                <w:rFonts w:ascii="Times New Roman" w:hAnsi="Times New Roman"/>
                <w:color w:val="000000"/>
              </w:rPr>
              <w:t xml:space="preserve"> низкий</w:t>
            </w:r>
            <w:r>
              <w:rPr>
                <w:rFonts w:ascii="Times New Roman" w:hAnsi="Times New Roman"/>
                <w:color w:val="000000"/>
              </w:rPr>
              <w:t xml:space="preserve"> и высокий регистры.</w:t>
            </w:r>
          </w:p>
        </w:tc>
        <w:tc>
          <w:tcPr>
            <w:tcW w:w="391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tabs>
                <w:tab w:val="left" w:pos="0"/>
              </w:tabs>
              <w:jc w:val="both"/>
            </w:pPr>
            <w:r>
              <w:rPr>
                <w:rFonts w:ascii="Times New Roman" w:eastAsia="Times New Roman" w:hAnsi="Times New Roman"/>
                <w:color w:val="000000"/>
              </w:rPr>
              <w:t xml:space="preserve">«Полянка» р. н. м., «Полька» Глинки, </w:t>
            </w:r>
            <w:r>
              <w:rPr>
                <w:rFonts w:ascii="Times New Roman" w:hAnsi="Times New Roman"/>
                <w:color w:val="000000"/>
              </w:rPr>
              <w:t>«Плакса, злюка, резвушка» Д.Кабалевского, «Пьеска» Р.Шумана, «Новая кукла» П.Чайковского.</w:t>
            </w:r>
          </w:p>
          <w:p w:rsidR="00B7599B" w:rsidRDefault="00C0559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«Осенью»</w:t>
            </w:r>
            <w:r>
              <w:rPr>
                <w:rFonts w:ascii="Times New Roman" w:hAnsi="Times New Roman"/>
                <w:lang w:val="tt-RU"/>
              </w:rPr>
              <w:t>, муз. М. Музафарова</w:t>
            </w:r>
          </w:p>
          <w:p w:rsidR="00B7599B" w:rsidRDefault="00B759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0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животные и детеныши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Дикие животные и детеныши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птиц. Зимующие птицы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Природная лабаратория. Водоем и его обитатели. Аквариум.</w:t>
            </w:r>
          </w:p>
        </w:tc>
        <w:tc>
          <w:tcPr>
            <w:tcW w:w="998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4.10- 8.10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11.10-  15.10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18.10- 22.10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25.10- 29.10</w:t>
            </w:r>
          </w:p>
        </w:tc>
      </w:tr>
      <w:tr w:rsidR="00B7599B">
        <w:trPr>
          <w:trHeight w:val="1113"/>
        </w:trPr>
        <w:tc>
          <w:tcPr>
            <w:tcW w:w="282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Усвоение песенных навыков.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Песенное творчество.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Упражнения.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Пляски.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Игры.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Музыкально-игровое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творчество.</w:t>
            </w:r>
          </w:p>
          <w:p w:rsidR="00B7599B" w:rsidRDefault="00C0559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Игра на металлофоне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lastRenderedPageBreak/>
              <w:t>Расширять</w:t>
            </w:r>
            <w:r>
              <w:rPr>
                <w:rFonts w:ascii="Times New Roman" w:hAnsi="Times New Roman"/>
                <w:color w:val="000000"/>
              </w:rPr>
              <w:t xml:space="preserve"> голосовой диапазон. </w:t>
            </w: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петь не напрягаясь, естественным голосом; подводить к акцентам.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Самостоятельно находить</w:t>
            </w:r>
            <w:r>
              <w:rPr>
                <w:rFonts w:ascii="Times New Roman" w:hAnsi="Times New Roman"/>
                <w:color w:val="000000"/>
              </w:rPr>
              <w:t xml:space="preserve"> голосом низкие звуки для кошки и высокие для котенка.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lastRenderedPageBreak/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пер</w:t>
            </w:r>
            <w:r>
              <w:rPr>
                <w:rFonts w:ascii="Times New Roman" w:hAnsi="Times New Roman"/>
                <w:color w:val="000000"/>
              </w:rPr>
              <w:t>едавать в движении характер марша, хоровода, владеть предметами; выполнять парные упражнения.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исполнять танцы в характере музыки; держаться партнера, владеть предметами; чувствовать двухчастную форму.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Развивать</w:t>
            </w:r>
            <w:r>
              <w:rPr>
                <w:rFonts w:ascii="Times New Roman" w:hAnsi="Times New Roman"/>
                <w:color w:val="000000"/>
              </w:rPr>
              <w:t xml:space="preserve"> чувство ритма, умение реагировать на см</w:t>
            </w:r>
            <w:r>
              <w:rPr>
                <w:rFonts w:ascii="Times New Roman" w:hAnsi="Times New Roman"/>
                <w:color w:val="000000"/>
              </w:rPr>
              <w:t>ену частей музыки сменой движений.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 xml:space="preserve">Учить </w:t>
            </w:r>
            <w:r>
              <w:rPr>
                <w:rFonts w:ascii="Times New Roman" w:hAnsi="Times New Roman"/>
                <w:color w:val="000000"/>
              </w:rPr>
              <w:t>передавать игровыми движениями образ кошки.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Поощрять</w:t>
            </w:r>
            <w:r>
              <w:rPr>
                <w:rFonts w:ascii="Times New Roman" w:hAnsi="Times New Roman"/>
                <w:color w:val="000000"/>
              </w:rPr>
              <w:t>творческие  проявления.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 xml:space="preserve">«Осень» Кишко, «Зайка» Карасевой, «Огород-хоровод» р. н. п., </w:t>
            </w:r>
            <w:r>
              <w:rPr>
                <w:rFonts w:ascii="Times New Roman" w:hAnsi="Times New Roman"/>
                <w:color w:val="000000"/>
              </w:rPr>
              <w:t xml:space="preserve">«Чики-чикалочки» р. н. п, «Праздник осени в лесу», «Листочек золотой», муз. и </w:t>
            </w:r>
            <w:r>
              <w:rPr>
                <w:rFonts w:ascii="Times New Roman" w:hAnsi="Times New Roman"/>
                <w:color w:val="000000"/>
              </w:rPr>
              <w:t xml:space="preserve">сл. Н.Вересокиной; «Дождик» муз. </w:t>
            </w:r>
            <w:r>
              <w:rPr>
                <w:rFonts w:ascii="Times New Roman" w:hAnsi="Times New Roman"/>
                <w:color w:val="000000"/>
              </w:rPr>
              <w:lastRenderedPageBreak/>
              <w:t>М.Красева, сл. Н.Френкель.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«Золотая осень», муз. и сл. Л. Хисматуллиной</w:t>
            </w:r>
          </w:p>
          <w:p w:rsidR="00B7599B" w:rsidRDefault="00C055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</w:rPr>
              <w:t>Упр: «Побегаем» нем. н. м. с листочками,«Прогулка»Раухвергера, «Подуем на листочки», «Скачут лошадки» Витлина, «Марш»  Ломовой.</w:t>
            </w:r>
          </w:p>
          <w:p w:rsidR="00B7599B" w:rsidRDefault="00C05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Игра на музыкальных инс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трументах «Дождь». </w:t>
            </w:r>
          </w:p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Игры с пением: </w:t>
            </w:r>
            <w:r>
              <w:rPr>
                <w:rFonts w:ascii="Times New Roman" w:hAnsi="Times New Roman"/>
                <w:lang w:val="tt-RU"/>
              </w:rPr>
              <w:t>«Золотая ворота», муз. Ф. Шаймардановой, сл. народные.</w:t>
            </w:r>
          </w:p>
        </w:tc>
        <w:tc>
          <w:tcPr>
            <w:tcW w:w="190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8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Создавать</w:t>
            </w:r>
            <w:r>
              <w:rPr>
                <w:rFonts w:ascii="Times New Roman" w:hAnsi="Times New Roman"/>
              </w:rPr>
              <w:t xml:space="preserve"> атмосферу радости, воспитывать эстетический вкус. </w:t>
            </w:r>
          </w:p>
        </w:tc>
        <w:tc>
          <w:tcPr>
            <w:tcW w:w="6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Показ сказки «Лиса и заяц».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599B">
        <w:trPr>
          <w:cantSplit/>
          <w:trHeight w:val="1110"/>
        </w:trPr>
        <w:tc>
          <w:tcPr>
            <w:tcW w:w="28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  <w:p w:rsidR="00B7599B" w:rsidRDefault="00C055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39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c>
          <w:tcPr>
            <w:tcW w:w="28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lang w:val="en-US"/>
              </w:rPr>
              <w:t>I</w:t>
            </w:r>
            <w:r>
              <w:rPr>
                <w:rFonts w:ascii="Times New Roman" w:hAnsi="Times New Roman"/>
                <w:b/>
                <w:color w:val="000000"/>
              </w:rPr>
              <w:t>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Восприятие музык.произведений.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Развитие голоса и слуха.</w:t>
            </w:r>
          </w:p>
        </w:tc>
        <w:tc>
          <w:tcPr>
            <w:tcW w:w="48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Продолжать развивать</w:t>
            </w:r>
            <w:r>
              <w:rPr>
                <w:rFonts w:ascii="Times New Roman" w:hAnsi="Times New Roman"/>
                <w:color w:val="000000"/>
              </w:rPr>
              <w:t xml:space="preserve"> музыкальное восприятие. </w:t>
            </w:r>
            <w:r>
              <w:rPr>
                <w:rFonts w:ascii="Times New Roman" w:hAnsi="Times New Roman"/>
                <w:i/>
                <w:color w:val="000000"/>
              </w:rPr>
              <w:t>Знакомить</w:t>
            </w:r>
            <w:r>
              <w:rPr>
                <w:rFonts w:ascii="Times New Roman" w:hAnsi="Times New Roman"/>
                <w:color w:val="000000"/>
              </w:rPr>
              <w:t xml:space="preserve"> с жанрами музыки (марш, песня, танец), учить определять их самостоятельно. </w:t>
            </w:r>
            <w:r>
              <w:rPr>
                <w:rFonts w:ascii="Times New Roman" w:hAnsi="Times New Roman"/>
                <w:i/>
                <w:color w:val="000000"/>
              </w:rPr>
              <w:t>Воспитывать</w:t>
            </w:r>
            <w:r>
              <w:rPr>
                <w:rFonts w:ascii="Times New Roman" w:hAnsi="Times New Roman"/>
                <w:color w:val="000000"/>
              </w:rPr>
              <w:t xml:space="preserve"> устойчивый интерес к народной и классической музыке. </w:t>
            </w: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сравнивать и анализировать произведения с близкими названиями</w:t>
            </w:r>
          </w:p>
        </w:tc>
        <w:tc>
          <w:tcPr>
            <w:tcW w:w="39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«Полька» Глинки, «Грустное настроение»  Штейнвиль, «Петрушка» Брамса.</w:t>
            </w:r>
          </w:p>
          <w:p w:rsidR="00B7599B" w:rsidRDefault="00B759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lang w:val="tt-RU"/>
              </w:rPr>
              <w:t>«Весело, грустно», муз. Р. Калимуллина.</w:t>
            </w:r>
          </w:p>
        </w:tc>
        <w:tc>
          <w:tcPr>
            <w:tcW w:w="190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хочу быть здоровым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Моя страна Россия.Моя Республика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Татарстан.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город родной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 и семейные традиции</w:t>
            </w:r>
          </w:p>
        </w:tc>
        <w:tc>
          <w:tcPr>
            <w:tcW w:w="99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1.11- 5.11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8.11- 12.11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15.11- 19.11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22.11- 26.11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29.11-3.12</w:t>
            </w:r>
          </w:p>
        </w:tc>
      </w:tr>
      <w:tr w:rsidR="00B7599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Усвоение песенных навыков.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Песенное творчество.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lastRenderedPageBreak/>
              <w:t xml:space="preserve">Развивать </w:t>
            </w:r>
            <w:r>
              <w:rPr>
                <w:rFonts w:ascii="Times New Roman" w:hAnsi="Times New Roman"/>
                <w:color w:val="000000"/>
              </w:rPr>
              <w:t xml:space="preserve">голосовой аппарат, увеличивать диапазон голоса.  </w:t>
            </w:r>
            <w:r>
              <w:rPr>
                <w:rFonts w:ascii="Times New Roman" w:hAnsi="Times New Roman"/>
                <w:i/>
                <w:color w:val="000000"/>
              </w:rPr>
              <w:t xml:space="preserve">Учить </w:t>
            </w:r>
            <w:r>
              <w:rPr>
                <w:rFonts w:ascii="Times New Roman" w:hAnsi="Times New Roman"/>
                <w:color w:val="000000"/>
              </w:rPr>
              <w:t>петь без напряжения в характере песни; петь песни разного характера.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 xml:space="preserve">Учить </w:t>
            </w:r>
            <w:r>
              <w:rPr>
                <w:rFonts w:ascii="Times New Roman" w:hAnsi="Times New Roman"/>
                <w:color w:val="000000"/>
              </w:rPr>
              <w:t>использовать музыкальный опыт в импровизации попевок.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«Чики-чикалочки» р. н. м., «Огород – хоровод»  р. н. п., «Дождь», «Что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ты хочешь, кошечка?» Зингера, «Зайка» Карасевой, «Барабанщик» Красева, </w:t>
            </w:r>
            <w:r>
              <w:rPr>
                <w:rFonts w:ascii="Times New Roman" w:eastAsia="Times New Roman" w:hAnsi="Times New Roman"/>
                <w:color w:val="000000"/>
              </w:rPr>
              <w:lastRenderedPageBreak/>
              <w:t>«Две тетери» р. н. п.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«Платье для куклы», муз. Н. Бакиевой, сл. Р. Валиевой</w:t>
            </w:r>
          </w:p>
        </w:tc>
        <w:tc>
          <w:tcPr>
            <w:tcW w:w="190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8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lastRenderedPageBreak/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Упражнения.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Пляски.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Игры.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Музыкально-игровое творчество.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передавать в движениях характер музыки, выдерживать темп; выполнять упражнения на мягких ногах, без напряжения; свободно образовывать круг.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запоминать последовательность танцевальных движений, самостоятельно менять  движения со сменой частей музыки;</w:t>
            </w:r>
            <w:r>
              <w:rPr>
                <w:rFonts w:ascii="Times New Roman" w:hAnsi="Times New Roman"/>
                <w:color w:val="000000"/>
              </w:rPr>
              <w:t xml:space="preserve"> танцевать характерные танцы.</w:t>
            </w:r>
          </w:p>
          <w:p w:rsidR="00B7599B" w:rsidRDefault="00C0559E">
            <w:pPr>
              <w:tabs>
                <w:tab w:val="left" w:pos="2382"/>
              </w:tabs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Развивать</w:t>
            </w:r>
            <w:r>
              <w:rPr>
                <w:rFonts w:ascii="Times New Roman" w:hAnsi="Times New Roman"/>
                <w:color w:val="000000"/>
              </w:rPr>
              <w:t xml:space="preserve"> способности эмоционально сопереживать в игре; чувство ритма.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Совершенствовать</w:t>
            </w:r>
            <w:r>
              <w:rPr>
                <w:rFonts w:ascii="Times New Roman" w:hAnsi="Times New Roman"/>
                <w:color w:val="000000"/>
              </w:rPr>
              <w:t xml:space="preserve"> творческие проявления.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pStyle w:val="a5"/>
              <w:spacing w:line="254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</w:rPr>
              <w:t>Упражнение:</w:t>
            </w:r>
            <w:r>
              <w:rPr>
                <w:rFonts w:ascii="Times New Roman" w:hAnsi="Times New Roman"/>
                <w:color w:val="000000"/>
              </w:rPr>
              <w:t xml:space="preserve"> «Пружинка» р. н. м.,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«Скачут лошадки» Витлина, «Барабанщики» Парлова,</w:t>
            </w:r>
            <w:r>
              <w:rPr>
                <w:rFonts w:ascii="Times New Roman" w:hAnsi="Times New Roman"/>
                <w:iCs/>
                <w:color w:val="000000"/>
              </w:rPr>
              <w:t xml:space="preserve">«Прогулка по лесу», </w:t>
            </w:r>
            <w:r>
              <w:rPr>
                <w:rFonts w:ascii="Times New Roman" w:hAnsi="Times New Roman"/>
                <w:lang w:val="tt-RU"/>
              </w:rPr>
              <w:t>Прыжки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  <w:lang w:val="tt-RU"/>
              </w:rPr>
              <w:t xml:space="preserve">, муз. </w:t>
            </w:r>
            <w:r>
              <w:rPr>
                <w:rFonts w:ascii="Times New Roman" w:hAnsi="Times New Roman"/>
                <w:lang w:val="tt-RU"/>
              </w:rPr>
              <w:t>Р. Калимуллина</w:t>
            </w:r>
          </w:p>
          <w:p w:rsidR="00B7599B" w:rsidRDefault="00C05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Игра на музыкальных инструментах: «Ритм в стихах», «Паровоз». </w:t>
            </w:r>
            <w:r>
              <w:rPr>
                <w:rFonts w:ascii="Times New Roman" w:eastAsia="Times New Roman" w:hAnsi="Times New Roman"/>
                <w:bCs/>
                <w:color w:val="000000"/>
              </w:rPr>
              <w:t xml:space="preserve"> «Пляска с погремушками» укр. н. м. </w:t>
            </w:r>
          </w:p>
          <w:p w:rsidR="00B7599B" w:rsidRDefault="00C05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Игра «Жмурка» Флотова</w:t>
            </w:r>
          </w:p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Хоровод: «Огород – хоровод» р. н. п. </w:t>
            </w:r>
          </w:p>
          <w:p w:rsidR="00B7599B" w:rsidRDefault="00B7599B">
            <w:pPr>
              <w:pStyle w:val="a5"/>
              <w:spacing w:line="254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90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998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Доставлять </w:t>
            </w:r>
            <w:r>
              <w:rPr>
                <w:rFonts w:ascii="Times New Roman" w:hAnsi="Times New Roman"/>
              </w:rPr>
              <w:t>эстетическое наслаждение.</w:t>
            </w:r>
          </w:p>
        </w:tc>
        <w:tc>
          <w:tcPr>
            <w:tcW w:w="6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Викторина «Наше здоровье». </w:t>
            </w:r>
          </w:p>
        </w:tc>
      </w:tr>
      <w:tr w:rsidR="00B7599B">
        <w:trPr>
          <w:cantSplit/>
          <w:trHeight w:val="1108"/>
        </w:trPr>
        <w:tc>
          <w:tcPr>
            <w:tcW w:w="28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ДЕКАБРЬ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«Новый год у ворот»</w:t>
            </w:r>
          </w:p>
        </w:tc>
        <w:tc>
          <w:tcPr>
            <w:tcW w:w="39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c>
          <w:tcPr>
            <w:tcW w:w="28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lang w:val="en-US"/>
              </w:rPr>
              <w:t>I</w:t>
            </w:r>
            <w:r>
              <w:rPr>
                <w:rFonts w:ascii="Times New Roman" w:hAnsi="Times New Roman"/>
                <w:b/>
                <w:color w:val="000000"/>
              </w:rPr>
              <w:t>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Восприятие музык.произведений.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Развитие голоса и слуха.</w:t>
            </w:r>
          </w:p>
        </w:tc>
        <w:tc>
          <w:tcPr>
            <w:tcW w:w="48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воспринимать пьесы контрастные и близкие по настроению, образному восприятию; определять 3 жанра в музыке;  оркестровать пьесу самостоятельно. </w:t>
            </w:r>
            <w:r>
              <w:rPr>
                <w:rFonts w:ascii="Times New Roman" w:hAnsi="Times New Roman"/>
                <w:i/>
                <w:color w:val="000000"/>
              </w:rPr>
              <w:t>Развивать</w:t>
            </w:r>
            <w:r>
              <w:rPr>
                <w:rFonts w:ascii="Times New Roman" w:hAnsi="Times New Roman"/>
                <w:color w:val="000000"/>
              </w:rPr>
              <w:t>звуковысотный слух в пределах сексты.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Совершенствовать</w:t>
            </w:r>
            <w:r>
              <w:rPr>
                <w:rFonts w:ascii="Times New Roman" w:hAnsi="Times New Roman"/>
                <w:color w:val="000000"/>
              </w:rPr>
              <w:t xml:space="preserve"> музыкально-сенсорный слух.</w:t>
            </w:r>
          </w:p>
        </w:tc>
        <w:tc>
          <w:tcPr>
            <w:tcW w:w="39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«Елочка» Филиппенко,</w:t>
            </w:r>
          </w:p>
          <w:p w:rsidR="00B7599B" w:rsidRDefault="00C055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«Дед Мороз и дети» Кишко,  «Петрушка» Брамса, «Колокольчики звенят» Моцарта.</w:t>
            </w:r>
          </w:p>
          <w:p w:rsidR="00B7599B" w:rsidRDefault="00B759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tt-RU"/>
              </w:rPr>
              <w:t>Часы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  <w:lang w:val="tt-RU"/>
              </w:rPr>
              <w:t>, муз. Ф. Ахметова</w:t>
            </w:r>
          </w:p>
        </w:tc>
        <w:tc>
          <w:tcPr>
            <w:tcW w:w="190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Что за прелесть эти сказки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улицам  родного города (ПДД)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Вот зима – кругом бело. Зимние забавы. Зимние виды спорта.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Новогодние чудеса.</w:t>
            </w:r>
          </w:p>
        </w:tc>
        <w:tc>
          <w:tcPr>
            <w:tcW w:w="99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6.12- 10.12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13.12- 17.12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20.12- 24.12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27.12- 31.12</w:t>
            </w:r>
          </w:p>
        </w:tc>
      </w:tr>
      <w:tr w:rsidR="00B7599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Усвоение песенных навыков.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pStyle w:val="a4"/>
              <w:spacing w:line="276" w:lineRule="auto"/>
              <w:rPr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Песенное творчество.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lastRenderedPageBreak/>
              <w:t>Закреплять</w:t>
            </w:r>
            <w:r>
              <w:rPr>
                <w:rFonts w:ascii="Times New Roman" w:hAnsi="Times New Roman"/>
                <w:color w:val="000000"/>
              </w:rPr>
              <w:t xml:space="preserve"> и совершенствовать навыки исполнения песен. </w:t>
            </w: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самостоятельно вступать, брать спокойное дыхание, слушать пение других детей; петь без крика, в умеренном темпе.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lastRenderedPageBreak/>
              <w:t>Совершенствовать</w:t>
            </w:r>
            <w:r>
              <w:rPr>
                <w:rFonts w:ascii="Times New Roman" w:hAnsi="Times New Roman"/>
                <w:color w:val="000000"/>
              </w:rPr>
              <w:t xml:space="preserve"> творческие проявления.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«Две тетери р.н.п.»,  «Елочка» Филиппенко,  «Дед Мороз и дети» Кишко, «Новогодний хоровод» Морозовой,</w:t>
            </w:r>
          </w:p>
          <w:p w:rsidR="00B7599B" w:rsidRDefault="00B759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«Возле ёлки», муз. и сл. Г. Гараевой, обраб. Р. Еникеевой</w:t>
            </w:r>
          </w:p>
        </w:tc>
        <w:tc>
          <w:tcPr>
            <w:tcW w:w="190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</w:rPr>
            </w:pPr>
          </w:p>
        </w:tc>
        <w:tc>
          <w:tcPr>
            <w:tcW w:w="998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lastRenderedPageBreak/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Упражнения.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pStyle w:val="a4"/>
              <w:spacing w:line="276" w:lineRule="auto"/>
              <w:rPr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Пляски.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Игры.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Музыкально-игровое творчество.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двигаться под музыку в соответствии с характером, жанром; самостоятельно придумывать танцевальные движения.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самостоятельно начинать и заканчивать танец с началом и окончанием музыки; выполнять парные движения слаженно, одновременно; танцевать харак</w:t>
            </w:r>
            <w:r>
              <w:rPr>
                <w:rFonts w:ascii="Times New Roman" w:hAnsi="Times New Roman"/>
                <w:color w:val="000000"/>
              </w:rPr>
              <w:t>терные танцы; водить хоровод.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Вызывать</w:t>
            </w:r>
            <w:r>
              <w:rPr>
                <w:rFonts w:ascii="Times New Roman" w:hAnsi="Times New Roman"/>
                <w:color w:val="000000"/>
              </w:rPr>
              <w:t xml:space="preserve"> эмоциональный отклик. </w:t>
            </w:r>
            <w:r>
              <w:rPr>
                <w:rFonts w:ascii="Times New Roman" w:hAnsi="Times New Roman"/>
                <w:i/>
                <w:color w:val="000000"/>
              </w:rPr>
              <w:t>Развивать</w:t>
            </w:r>
            <w:r>
              <w:rPr>
                <w:rFonts w:ascii="Times New Roman" w:hAnsi="Times New Roman"/>
                <w:color w:val="000000"/>
              </w:rPr>
              <w:t xml:space="preserve"> подвижность, активность. Включать в игру застенчивых детей. Исполнять характерные танцы.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br/>
              <w:t>Побуждать придумывать и выразительно передавать движения персонажей.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«Танец с погремушками»,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 xml:space="preserve"> «Гномики» Жилинского,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Вальс  Чайковского,</w:t>
            </w:r>
            <w:r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  <w:lang w:val="tt-RU"/>
              </w:rPr>
              <w:t>Хороводная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  <w:lang w:val="tt-RU"/>
              </w:rPr>
              <w:t>, татарская народная мелодия, обраб. Р. Сабитова</w:t>
            </w:r>
          </w:p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Упражнение «Пружинка» р. н. м. «Танец с платочками» р. н. п., «Воробушки»  Серова                      Игра:  «Медведь и зайцы»  Ребикова Игра на музыкальных инструментах  «Поиграем» р. н. п., Физкультминутка «Елочка».</w:t>
            </w:r>
          </w:p>
        </w:tc>
        <w:tc>
          <w:tcPr>
            <w:tcW w:w="190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8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Вовле</w:t>
            </w:r>
            <w:r>
              <w:rPr>
                <w:rFonts w:ascii="Times New Roman" w:hAnsi="Times New Roman"/>
                <w:i/>
              </w:rPr>
              <w:t>кать</w:t>
            </w:r>
            <w:r>
              <w:rPr>
                <w:rFonts w:ascii="Times New Roman" w:hAnsi="Times New Roman"/>
              </w:rPr>
              <w:t xml:space="preserve"> детей в активное участие в празднике.</w:t>
            </w:r>
          </w:p>
        </w:tc>
        <w:tc>
          <w:tcPr>
            <w:tcW w:w="6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pStyle w:val="a5"/>
              <w:spacing w:line="254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Спортивное развлечение «Зимние забавы» </w:t>
            </w:r>
          </w:p>
          <w:p w:rsidR="00B7599B" w:rsidRDefault="00C0559E">
            <w:pPr>
              <w:pStyle w:val="a5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Новогодний утренник все группы</w:t>
            </w:r>
          </w:p>
          <w:p w:rsidR="00B7599B" w:rsidRDefault="00B7599B">
            <w:pPr>
              <w:pStyle w:val="a5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99B">
        <w:trPr>
          <w:cantSplit/>
          <w:trHeight w:val="888"/>
        </w:trPr>
        <w:tc>
          <w:tcPr>
            <w:tcW w:w="28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«Что нас окружает?»</w:t>
            </w:r>
          </w:p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rPr>
          <w:trHeight w:val="2217"/>
        </w:trPr>
        <w:tc>
          <w:tcPr>
            <w:tcW w:w="28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lang w:val="en-US"/>
              </w:rPr>
              <w:lastRenderedPageBreak/>
              <w:t>I</w:t>
            </w:r>
            <w:r>
              <w:rPr>
                <w:rFonts w:ascii="Times New Roman" w:hAnsi="Times New Roman"/>
                <w:b/>
                <w:color w:val="000000"/>
              </w:rPr>
              <w:t>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Восприятие музык.произведений.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Развитие голоса и слуха.</w:t>
            </w:r>
          </w:p>
        </w:tc>
        <w:tc>
          <w:tcPr>
            <w:tcW w:w="48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воспринимать пьесы, близкие по настроению. Знакомить с детским альбомом П.Чайковского. Определять характер музыки, 2-3хчастную форму. Свободно определять жанр музыки.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Совершенствовать</w:t>
            </w:r>
            <w:r>
              <w:rPr>
                <w:rFonts w:ascii="Times New Roman" w:hAnsi="Times New Roman"/>
                <w:color w:val="000000"/>
              </w:rPr>
              <w:t>звуковысотный слух.</w:t>
            </w:r>
          </w:p>
        </w:tc>
        <w:tc>
          <w:tcPr>
            <w:tcW w:w="39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Cs/>
                <w:color w:val="000000"/>
              </w:rPr>
              <w:t>«Песенка зайчиков» Красева,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«Колокольчики звенят» Моцарта, </w:t>
            </w:r>
            <w:r>
              <w:rPr>
                <w:rFonts w:ascii="Times New Roman" w:hAnsi="Times New Roman"/>
                <w:color w:val="000000"/>
              </w:rPr>
              <w:t>«Марш» Д.Шостаковича; «Вальс» П.Чайковского; «Марш» Д.Россини; «Полька» И.Штрауса.</w:t>
            </w:r>
          </w:p>
          <w:p w:rsidR="00B7599B" w:rsidRDefault="00B759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  <w:lang w:val="tt-RU"/>
              </w:rPr>
              <w:t>Марш кукол</w:t>
            </w:r>
            <w:r>
              <w:rPr>
                <w:rFonts w:ascii="Times New Roman" w:hAnsi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  <w:lang w:val="tt-RU"/>
              </w:rPr>
              <w:t>, муз. Н. Жиганова</w:t>
            </w:r>
          </w:p>
          <w:p w:rsidR="00B7599B" w:rsidRDefault="00B759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90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Бытовая техника и электроприборы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Одежда. Обувь. Головные уборы.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line="254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10.01- 14.01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17.01- 21.01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24.01- 28.01</w:t>
            </w:r>
          </w:p>
        </w:tc>
      </w:tr>
      <w:tr w:rsidR="00B7599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Усвоение песенных навыков.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Песенное творчество.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Закреплять</w:t>
            </w:r>
            <w:r>
              <w:rPr>
                <w:rFonts w:ascii="Times New Roman" w:hAnsi="Times New Roman"/>
                <w:color w:val="000000"/>
              </w:rPr>
              <w:t xml:space="preserve"> и совершенствовать навыки исполнения песен. </w:t>
            </w:r>
            <w:r>
              <w:rPr>
                <w:rFonts w:ascii="Times New Roman" w:hAnsi="Times New Roman"/>
                <w:i/>
                <w:color w:val="000000"/>
              </w:rPr>
              <w:t xml:space="preserve">Учить </w:t>
            </w:r>
            <w:r>
              <w:rPr>
                <w:rFonts w:ascii="Times New Roman" w:hAnsi="Times New Roman"/>
                <w:color w:val="000000"/>
              </w:rPr>
              <w:t>петь напевно, нежно; прислушиваться к пению других детей; петь без выкриков, слитно; начало и окончание петь тише.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«Новогодний хоровод» Морозовой, </w:t>
            </w:r>
            <w:r>
              <w:rPr>
                <w:rFonts w:ascii="Times New Roman" w:eastAsia="Times New Roman" w:hAnsi="Times New Roman"/>
                <w:color w:val="000000"/>
              </w:rPr>
              <w:t>«Заинька» Красева, «Кукла» Старокадомского. Песни по желанию детей.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tt-RU"/>
              </w:rPr>
              <w:t>Снег идет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  <w:lang w:val="tt-RU"/>
              </w:rPr>
              <w:t>, муз. и сл. Г. Гараевой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190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8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</w:rPr>
            </w:pPr>
          </w:p>
        </w:tc>
      </w:tr>
      <w:tr w:rsidR="00B7599B">
        <w:trPr>
          <w:trHeight w:val="3144"/>
        </w:trPr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Упражнения.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Пляски.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Игры.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Музыкально-игровое творчество.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двигаться в характере, темпе музыки; менять движения со сменой музыки; самостоятельно придумывать танцевальные движения.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начинать движения сразу после вступления; слаженно танцевать в парах; не опережать движениями музыку; держать круг из пар на протяжении всего танца; мягко водить хоровод.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Приобщать</w:t>
            </w:r>
            <w:r>
              <w:rPr>
                <w:rFonts w:ascii="Times New Roman" w:hAnsi="Times New Roman"/>
                <w:color w:val="000000"/>
              </w:rPr>
              <w:t xml:space="preserve"> к русской народной игре. Вызывать желание играть.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Побуждать</w:t>
            </w:r>
            <w:r>
              <w:rPr>
                <w:rFonts w:ascii="Times New Roman" w:hAnsi="Times New Roman"/>
                <w:color w:val="000000"/>
              </w:rPr>
              <w:t xml:space="preserve"> выразительно п</w:t>
            </w:r>
            <w:r>
              <w:rPr>
                <w:rFonts w:ascii="Times New Roman" w:hAnsi="Times New Roman"/>
                <w:color w:val="000000"/>
              </w:rPr>
              <w:t>ередавать движения персонажей.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«Воробушки» Серова, «Бегите ко мне» Тиличеевой, </w:t>
            </w:r>
            <w:r>
              <w:rPr>
                <w:rFonts w:ascii="Times New Roman" w:eastAsia="Times New Roman" w:hAnsi="Times New Roman"/>
                <w:bCs/>
                <w:color w:val="000000"/>
              </w:rPr>
              <w:t>«Снежинки»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«Зимние игры»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«Пойдем на прогулку» имитация движений.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iCs/>
                <w:color w:val="000000"/>
              </w:rPr>
              <w:t>Игра на музыкальных инструментах «Поиграем»,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«Полька» Глинки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 xml:space="preserve"> .</w:t>
            </w:r>
          </w:p>
          <w:p w:rsidR="00B7599B" w:rsidRDefault="00C05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Танец «Танец с платочками» р. н. м., «Покажи ладошки»  латв. н. м. </w:t>
            </w: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tt-RU"/>
              </w:rPr>
              <w:t>Танец снежинок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  <w:lang w:val="tt-RU"/>
              </w:rPr>
              <w:t>, муз. Л. Хисматуллиной</w:t>
            </w:r>
          </w:p>
        </w:tc>
        <w:tc>
          <w:tcPr>
            <w:tcW w:w="190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98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Вовлекать</w:t>
            </w:r>
            <w:r>
              <w:rPr>
                <w:rFonts w:ascii="Times New Roman" w:hAnsi="Times New Roman"/>
              </w:rPr>
              <w:t xml:space="preserve"> детей в активное участие в празднике.</w:t>
            </w:r>
          </w:p>
        </w:tc>
        <w:tc>
          <w:tcPr>
            <w:tcW w:w="6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 развлечение «Проводы елки»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B7599B">
        <w:trPr>
          <w:cantSplit/>
          <w:trHeight w:val="1096"/>
        </w:trPr>
        <w:tc>
          <w:tcPr>
            <w:tcW w:w="28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«День защитника Отечества»</w:t>
            </w:r>
          </w:p>
        </w:tc>
        <w:tc>
          <w:tcPr>
            <w:tcW w:w="39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c>
          <w:tcPr>
            <w:tcW w:w="28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lang w:val="en-US"/>
              </w:rPr>
              <w:t>I</w:t>
            </w:r>
            <w:r>
              <w:rPr>
                <w:rFonts w:ascii="Times New Roman" w:hAnsi="Times New Roman"/>
                <w:b/>
                <w:color w:val="000000"/>
              </w:rPr>
              <w:t>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Восприятие музык.произведений.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Развитие голоса и слуха.</w:t>
            </w:r>
          </w:p>
        </w:tc>
        <w:tc>
          <w:tcPr>
            <w:tcW w:w="48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Обогащать</w:t>
            </w:r>
            <w:r>
              <w:rPr>
                <w:rFonts w:ascii="Times New Roman" w:hAnsi="Times New Roman"/>
                <w:color w:val="000000"/>
              </w:rPr>
              <w:t xml:space="preserve"> музыкальные впечатления. </w:t>
            </w: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воспринимать пьесы контрастные и близкие по настроению; образному восприятию музыки; выделять 2-3 части, высказываться о характере; 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Развивать</w:t>
            </w:r>
            <w:r>
              <w:rPr>
                <w:rFonts w:ascii="Times New Roman" w:hAnsi="Times New Roman"/>
                <w:color w:val="000000"/>
              </w:rPr>
              <w:t xml:space="preserve"> тембровый и звуковысотный слух, ритмическое восприятие.</w:t>
            </w:r>
          </w:p>
        </w:tc>
        <w:tc>
          <w:tcPr>
            <w:tcW w:w="39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«Мы - солдаты» Слонова, «Бабушкина песня» Роот, «Марш» Ш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ульгина, </w:t>
            </w:r>
          </w:p>
          <w:p w:rsidR="00B7599B" w:rsidRDefault="00C05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«Песня Федоры» Богуславской.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lang w:val="tt-RU"/>
              </w:rPr>
              <w:t xml:space="preserve">Обраб. Р. Еникеевой, сл. Н. Садри; </w:t>
            </w: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tt-RU"/>
              </w:rPr>
              <w:t>Скачки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0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Всемирный день друзей и доброты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Всё о своём здоровье и безопасности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родного языка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Защитники нашего Отечества</w:t>
            </w:r>
          </w:p>
        </w:tc>
        <w:tc>
          <w:tcPr>
            <w:tcW w:w="99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1.02- 4.02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7.02- 11.02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14.02- 18.02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21.02- 26.02</w:t>
            </w:r>
          </w:p>
        </w:tc>
      </w:tr>
      <w:tr w:rsidR="00B7599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Усвоение песенных навыков.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Песенное творчество.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Закреплять</w:t>
            </w:r>
            <w:r>
              <w:rPr>
                <w:rFonts w:ascii="Times New Roman" w:hAnsi="Times New Roman"/>
                <w:color w:val="000000"/>
              </w:rPr>
              <w:t xml:space="preserve"> и совершенствовать навыки исполнения песен. </w:t>
            </w:r>
            <w:r>
              <w:rPr>
                <w:rFonts w:ascii="Times New Roman" w:hAnsi="Times New Roman"/>
                <w:i/>
                <w:color w:val="000000"/>
              </w:rPr>
              <w:t xml:space="preserve">Учить </w:t>
            </w:r>
            <w:r>
              <w:rPr>
                <w:rFonts w:ascii="Times New Roman" w:hAnsi="Times New Roman"/>
                <w:color w:val="000000"/>
              </w:rPr>
              <w:t>петь дружно, без крика; начинать петь после вступления; узнавать знакомые песни по начальным звукам; пропевать гласные, брать короткое дыхание; петь эмоционально.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«Кукла» Старокадомского, «Заинька» Красева,</w:t>
            </w:r>
            <w:r>
              <w:rPr>
                <w:rFonts w:ascii="Times New Roman" w:eastAsia="Times New Roman" w:hAnsi="Times New Roman"/>
                <w:color w:val="000000"/>
              </w:rPr>
              <w:tab/>
              <w:t xml:space="preserve"> «Мы - солдаты»  Слонова, «Мамочка, моя» Боковой,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«Бабушкина песня» Роот.</w:t>
            </w:r>
          </w:p>
          <w:p w:rsidR="00B7599B" w:rsidRDefault="00C05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«Хочу быть солдатом», муз. и сл. А. Гайсамовой</w:t>
            </w:r>
          </w:p>
        </w:tc>
        <w:tc>
          <w:tcPr>
            <w:tcW w:w="190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98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</w:rPr>
            </w:pPr>
          </w:p>
        </w:tc>
      </w:tr>
      <w:tr w:rsidR="00B7599B">
        <w:trPr>
          <w:trHeight w:val="962"/>
        </w:trPr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Упражнения.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Пляски.</w:t>
            </w:r>
            <w:r>
              <w:rPr>
                <w:rFonts w:ascii="Times New Roman" w:hAnsi="Times New Roman"/>
                <w:color w:val="000000"/>
              </w:rPr>
              <w:br/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Игры.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Музыкально-игровое творчество.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 xml:space="preserve">Учить </w:t>
            </w:r>
            <w:r>
              <w:rPr>
                <w:rFonts w:ascii="Times New Roman" w:hAnsi="Times New Roman"/>
                <w:color w:val="000000"/>
              </w:rPr>
              <w:t>двигаться под музыку в соответствии с характером, жанром; изменять характер шага с изменением громкости звучания; свободно владеть предметами (ленточки, цветы); выполнять движения по тексту.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 xml:space="preserve">Учить </w:t>
            </w:r>
            <w:r>
              <w:rPr>
                <w:rFonts w:ascii="Times New Roman" w:hAnsi="Times New Roman"/>
                <w:color w:val="000000"/>
              </w:rPr>
              <w:t xml:space="preserve">начинать танец самостоятельно, после вступления, танцевать </w:t>
            </w:r>
            <w:r>
              <w:rPr>
                <w:rFonts w:ascii="Times New Roman" w:hAnsi="Times New Roman"/>
                <w:color w:val="000000"/>
              </w:rPr>
              <w:t>слаженно, не терять пару, свободно владеть в танце предметами, плавно водить хоровод, выполнять движения по тексту.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 xml:space="preserve">Вызывать </w:t>
            </w:r>
            <w:r>
              <w:rPr>
                <w:rFonts w:ascii="Times New Roman" w:hAnsi="Times New Roman"/>
                <w:color w:val="000000"/>
              </w:rPr>
              <w:t>эмоциональный отклик, развивать подвижность, активность.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Побуждать</w:t>
            </w:r>
            <w:r>
              <w:rPr>
                <w:rFonts w:ascii="Times New Roman" w:hAnsi="Times New Roman"/>
                <w:color w:val="000000"/>
              </w:rPr>
              <w:t xml:space="preserve"> придумывать движения для сказочных персонажей.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Игра на музыкальн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ых инструментах  «Мы идем с флажками»  Тиличеевой, «Небо синее» Тиличеевой. </w:t>
            </w:r>
          </w:p>
          <w:p w:rsidR="00B7599B" w:rsidRDefault="00C05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Танец «Покажи ладошки» латв. н. м.,</w:t>
            </w:r>
            <w:r>
              <w:rPr>
                <w:rFonts w:ascii="Times New Roman" w:eastAsia="Times New Roman" w:hAnsi="Times New Roman"/>
                <w:bCs/>
                <w:color w:val="000000"/>
              </w:rPr>
              <w:t xml:space="preserve"> «Пляска парами» р. н. м</w:t>
            </w:r>
          </w:p>
          <w:p w:rsidR="00B7599B" w:rsidRDefault="00C05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Упр с погремушками»  Жилина, «Скачут лошадки» Витлина, «Игра с матрешками»  р. н. п. 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tt-RU"/>
              </w:rPr>
              <w:t>Вместе с друзьями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  <w:lang w:val="tt-RU"/>
              </w:rPr>
              <w:t>, муз. и сл. Л</w:t>
            </w:r>
            <w:r>
              <w:rPr>
                <w:rFonts w:ascii="Times New Roman" w:hAnsi="Times New Roman"/>
                <w:lang w:val="tt-RU"/>
              </w:rPr>
              <w:t>. Хисматуллиной, пер. Л. Хисматуллиной</w:t>
            </w:r>
          </w:p>
        </w:tc>
        <w:tc>
          <w:tcPr>
            <w:tcW w:w="190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8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Вовлекать</w:t>
            </w:r>
            <w:r>
              <w:rPr>
                <w:rFonts w:ascii="Times New Roman" w:hAnsi="Times New Roman"/>
              </w:rPr>
              <w:t xml:space="preserve"> детей в активное участие в небольших инсценировках.</w:t>
            </w:r>
          </w:p>
        </w:tc>
        <w:tc>
          <w:tcPr>
            <w:tcW w:w="6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«Веселые старты»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B7599B">
        <w:trPr>
          <w:cantSplit/>
          <w:trHeight w:val="1096"/>
        </w:trPr>
        <w:tc>
          <w:tcPr>
            <w:tcW w:w="28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br/>
              <w:t>МАРТ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«Международный женский день»</w:t>
            </w:r>
          </w:p>
        </w:tc>
        <w:tc>
          <w:tcPr>
            <w:tcW w:w="39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rPr>
          <w:trHeight w:val="1103"/>
        </w:trPr>
        <w:tc>
          <w:tcPr>
            <w:tcW w:w="28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lang w:val="en-US"/>
              </w:rPr>
              <w:t>I</w:t>
            </w:r>
            <w:r>
              <w:rPr>
                <w:rFonts w:ascii="Times New Roman" w:hAnsi="Times New Roman"/>
                <w:b/>
                <w:color w:val="000000"/>
              </w:rPr>
              <w:t>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Восприятие музык.произведений.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Развитие голоса и слуха.</w:t>
            </w:r>
          </w:p>
        </w:tc>
        <w:tc>
          <w:tcPr>
            <w:tcW w:w="48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 xml:space="preserve">Учить </w:t>
            </w:r>
            <w:r>
              <w:rPr>
                <w:rFonts w:ascii="Times New Roman" w:hAnsi="Times New Roman"/>
                <w:color w:val="000000"/>
              </w:rPr>
              <w:t>различать настроение, чувства в музыке, средства музыкальной выразительности; различать в музыке звукоподражания некоторым явлениям природы (капель, плеск ручейка); сопоставлять образы природы</w:t>
            </w:r>
            <w:r>
              <w:rPr>
                <w:rFonts w:ascii="Times New Roman" w:hAnsi="Times New Roman"/>
                <w:color w:val="000000"/>
              </w:rPr>
              <w:t>, выраженные разными видами искусства.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Упражнять</w:t>
            </w:r>
            <w:r>
              <w:rPr>
                <w:rFonts w:ascii="Times New Roman" w:hAnsi="Times New Roman"/>
                <w:color w:val="000000"/>
              </w:rPr>
              <w:t xml:space="preserve"> в точном интонировании на одном звуке, интервалов б2 и м2.</w:t>
            </w:r>
          </w:p>
        </w:tc>
        <w:tc>
          <w:tcPr>
            <w:tcW w:w="39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eastAsia="Times New Roman" w:hAnsi="Times New Roman"/>
                <w:color w:val="000000"/>
              </w:rPr>
              <w:t>Полянка» р. н. м.,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 xml:space="preserve">Слушание  «Песенка о весне» Фрида, </w:t>
            </w:r>
            <w:r>
              <w:rPr>
                <w:rFonts w:ascii="Times New Roman" w:hAnsi="Times New Roman"/>
                <w:color w:val="000000"/>
              </w:rPr>
              <w:t>Весною» С.Майкапара; «Весной» Э.Грига.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>
              <w:rPr>
                <w:rFonts w:ascii="Times New Roman" w:hAnsi="Times New Roman"/>
                <w:lang w:val="tt-RU"/>
              </w:rPr>
              <w:t xml:space="preserve">уз. Л. Батыр-Булгари; </w:t>
            </w: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tt-RU"/>
              </w:rPr>
              <w:t>Колыбельная</w:t>
            </w:r>
            <w:r>
              <w:rPr>
                <w:rFonts w:ascii="Times New Roman" w:hAnsi="Times New Roman"/>
              </w:rPr>
              <w:t>»,</w:t>
            </w:r>
          </w:p>
        </w:tc>
        <w:tc>
          <w:tcPr>
            <w:tcW w:w="190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народной игрушкой</w:t>
            </w:r>
          </w:p>
          <w:p w:rsidR="00B7599B" w:rsidRDefault="00C0559E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Международный женский день</w:t>
            </w:r>
          </w:p>
          <w:p w:rsidR="00B7599B" w:rsidRDefault="00B7599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Международный день театра</w:t>
            </w:r>
          </w:p>
          <w:p w:rsidR="00B7599B" w:rsidRDefault="00B7599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Весна. Сезонные изменения. Перелетные птицы.</w:t>
            </w: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всему голова. Продукты. Посуда</w:t>
            </w:r>
          </w:p>
        </w:tc>
        <w:tc>
          <w:tcPr>
            <w:tcW w:w="99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28.02- 4.03</w:t>
            </w: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7.03- 11.03</w:t>
            </w: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14.03- 18.03</w:t>
            </w: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21.03- 25.03</w:t>
            </w: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28.03- 1.04</w:t>
            </w:r>
          </w:p>
          <w:p w:rsidR="00B7599B" w:rsidRDefault="00B7599B">
            <w:pPr>
              <w:rPr>
                <w:rFonts w:ascii="Times New Roman" w:hAnsi="Times New Roman"/>
              </w:rPr>
            </w:pPr>
          </w:p>
        </w:tc>
      </w:tr>
      <w:tr w:rsidR="00B7599B">
        <w:trPr>
          <w:trHeight w:val="1548"/>
        </w:trPr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Усвоение песенных навыков.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Песенное творчество.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 xml:space="preserve">Закреплять </w:t>
            </w:r>
            <w:r>
              <w:rPr>
                <w:rFonts w:ascii="Times New Roman" w:hAnsi="Times New Roman"/>
                <w:color w:val="000000"/>
              </w:rPr>
              <w:t xml:space="preserve">умение начинать пение после вступления самостоятельно. </w:t>
            </w: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петь разнохарактерные песни; передавать характер музыки в пении; петь без сопровождения.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Развивать</w:t>
            </w:r>
            <w:r>
              <w:rPr>
                <w:rFonts w:ascii="Times New Roman" w:hAnsi="Times New Roman"/>
                <w:color w:val="000000"/>
              </w:rPr>
              <w:t xml:space="preserve"> умение ориентироваться в свойствах звука.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pStyle w:val="a5"/>
              <w:tabs>
                <w:tab w:val="left" w:pos="0"/>
              </w:tabs>
              <w:spacing w:line="254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</w:rPr>
              <w:t xml:space="preserve">«Бабушкина песня» Роот, </w:t>
            </w:r>
            <w:r>
              <w:rPr>
                <w:rFonts w:ascii="Times New Roman" w:hAnsi="Times New Roman"/>
                <w:color w:val="000000"/>
              </w:rPr>
              <w:t>«Зима прошла» Метлова , Бабушкина песня» Роот,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«Сапожки» Филиппенко, «Весенняя песенка» Михайлова.</w:t>
            </w:r>
            <w:r>
              <w:rPr>
                <w:rFonts w:ascii="Times New Roman" w:hAnsi="Times New Roman"/>
                <w:color w:val="000000"/>
              </w:rPr>
              <w:t xml:space="preserve">  Повторение знакомых песен. </w:t>
            </w:r>
            <w:r>
              <w:rPr>
                <w:rFonts w:ascii="Times New Roman" w:hAnsi="Times New Roman"/>
              </w:rPr>
              <w:t>«Танец для мам», муз. и сл. Ф. Шаймарданов</w:t>
            </w:r>
            <w:r>
              <w:rPr>
                <w:rFonts w:ascii="Times New Roman" w:hAnsi="Times New Roman"/>
                <w:color w:val="000000"/>
              </w:rPr>
              <w:tab/>
            </w:r>
          </w:p>
        </w:tc>
        <w:tc>
          <w:tcPr>
            <w:tcW w:w="190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8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Упражнения.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Пляски.</w:t>
            </w:r>
          </w:p>
          <w:p w:rsidR="00B7599B" w:rsidRDefault="00B7599B">
            <w:pPr>
              <w:pStyle w:val="a4"/>
              <w:spacing w:line="276" w:lineRule="auto"/>
              <w:rPr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Игры.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Музыкально-игровое творчество.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 xml:space="preserve">Учить </w:t>
            </w:r>
            <w:r>
              <w:rPr>
                <w:rFonts w:ascii="Times New Roman" w:hAnsi="Times New Roman"/>
                <w:color w:val="000000"/>
              </w:rPr>
              <w:t>самостоятельно начинать и заканчивать движения, останавливаться  с остановкой музыки. Совершенствовать умение водить хоровод.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танцевать эмоционально</w:t>
            </w:r>
            <w:r>
              <w:rPr>
                <w:rFonts w:ascii="Times New Roman" w:hAnsi="Times New Roman"/>
                <w:color w:val="000000"/>
              </w:rPr>
              <w:t>, легко водить хоровод, сужать и расширять круг. плавно танцевать вальс.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 xml:space="preserve">Знакомить </w:t>
            </w:r>
            <w:r>
              <w:rPr>
                <w:rFonts w:ascii="Times New Roman" w:hAnsi="Times New Roman"/>
                <w:color w:val="000000"/>
              </w:rPr>
              <w:t xml:space="preserve">с русскими народными играми. </w:t>
            </w:r>
            <w:r>
              <w:rPr>
                <w:rFonts w:ascii="Times New Roman" w:hAnsi="Times New Roman"/>
                <w:i/>
                <w:color w:val="000000"/>
              </w:rPr>
              <w:t>Развивать</w:t>
            </w:r>
            <w:r>
              <w:rPr>
                <w:rFonts w:ascii="Times New Roman" w:hAnsi="Times New Roman"/>
                <w:color w:val="000000"/>
              </w:rPr>
              <w:t xml:space="preserve"> чувство ритма, выразительность движений.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Побуждать</w:t>
            </w:r>
            <w:r>
              <w:rPr>
                <w:rFonts w:ascii="Times New Roman" w:hAnsi="Times New Roman"/>
                <w:color w:val="000000"/>
              </w:rPr>
              <w:t xml:space="preserve"> инсценировать знакомые песни.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pStyle w:val="a5"/>
            </w:pPr>
            <w:r>
              <w:rPr>
                <w:rFonts w:ascii="Times New Roman" w:hAnsi="Times New Roman"/>
                <w:sz w:val="24"/>
                <w:szCs w:val="24"/>
              </w:rPr>
              <w:t>Упр «Веселые мячики» Сатулиной,  «Поезд» Метлова, «П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деревне мы шагаем» р. н. п.,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«Марш»  Шульгина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7599B" w:rsidRDefault="00C055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Танец «Пляска парами» р. н. м. «Игра с матрешками» р. н. м</w:t>
            </w:r>
          </w:p>
          <w:p w:rsidR="00B7599B" w:rsidRDefault="00C055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на музыкальных инструментах  «Небо синее» Тиличеевой.. Игра: «Курочки и петушок» р. н. м., «Сапожки» Филиппенко.</w:t>
            </w:r>
          </w:p>
        </w:tc>
        <w:tc>
          <w:tcPr>
            <w:tcW w:w="190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</w:rPr>
            </w:pPr>
          </w:p>
        </w:tc>
        <w:tc>
          <w:tcPr>
            <w:tcW w:w="998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</w:rPr>
            </w:pPr>
          </w:p>
        </w:tc>
      </w:tr>
      <w:tr w:rsidR="00B7599B">
        <w:trPr>
          <w:trHeight w:val="553"/>
        </w:trPr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Создавать</w:t>
            </w:r>
            <w:r>
              <w:rPr>
                <w:rFonts w:ascii="Times New Roman" w:hAnsi="Times New Roman"/>
              </w:rPr>
              <w:t xml:space="preserve"> радостную атмосферу.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Воспитывать</w:t>
            </w:r>
            <w:r>
              <w:rPr>
                <w:rFonts w:ascii="Times New Roman" w:hAnsi="Times New Roman"/>
              </w:rPr>
              <w:t xml:space="preserve"> любовь к маме, бабушке, детям.</w:t>
            </w:r>
          </w:p>
        </w:tc>
        <w:tc>
          <w:tcPr>
            <w:tcW w:w="6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Музыкальный праздник, посвященный Международному Женскому дню,</w:t>
            </w:r>
            <w:r>
              <w:rPr>
                <w:rFonts w:ascii="Times New Roman" w:hAnsi="Times New Roman"/>
              </w:rPr>
              <w:t xml:space="preserve"> Татарский народный праздник «Навруз»</w:t>
            </w:r>
          </w:p>
        </w:tc>
      </w:tr>
      <w:tr w:rsidR="00B7599B">
        <w:trPr>
          <w:cantSplit/>
          <w:trHeight w:val="1096"/>
        </w:trPr>
        <w:tc>
          <w:tcPr>
            <w:tcW w:w="28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</w:p>
        </w:tc>
        <w:tc>
          <w:tcPr>
            <w:tcW w:w="48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br/>
              <w:t>АПРЕЛЬ</w:t>
            </w:r>
          </w:p>
          <w:p w:rsidR="00B7599B" w:rsidRDefault="00C0559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«Весна»</w:t>
            </w:r>
          </w:p>
        </w:tc>
        <w:tc>
          <w:tcPr>
            <w:tcW w:w="39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c>
          <w:tcPr>
            <w:tcW w:w="28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lang w:val="en-US"/>
              </w:rPr>
              <w:t>I</w:t>
            </w:r>
            <w:r>
              <w:rPr>
                <w:rFonts w:ascii="Times New Roman" w:hAnsi="Times New Roman"/>
                <w:b/>
                <w:color w:val="000000"/>
              </w:rPr>
              <w:t>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Восприятие музык.произведений.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Развитие голоса и слуха.</w:t>
            </w:r>
          </w:p>
        </w:tc>
        <w:tc>
          <w:tcPr>
            <w:tcW w:w="48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 xml:space="preserve">Учить </w:t>
            </w:r>
            <w:r>
              <w:rPr>
                <w:rFonts w:ascii="Times New Roman" w:hAnsi="Times New Roman"/>
                <w:color w:val="000000"/>
              </w:rPr>
              <w:t xml:space="preserve">различать средства музыкальной выразительности; определять образное содержание музыкальных произведений; </w:t>
            </w:r>
            <w:r>
              <w:rPr>
                <w:rFonts w:ascii="Times New Roman" w:hAnsi="Times New Roman"/>
                <w:i/>
                <w:color w:val="000000"/>
              </w:rPr>
              <w:t>накапливать</w:t>
            </w:r>
            <w:r>
              <w:rPr>
                <w:rFonts w:ascii="Times New Roman" w:hAnsi="Times New Roman"/>
                <w:color w:val="000000"/>
              </w:rPr>
              <w:t xml:space="preserve"> музыкальные впечатления; узнавать знакомые музыкальные прои</w:t>
            </w:r>
            <w:r>
              <w:rPr>
                <w:rFonts w:ascii="Times New Roman" w:hAnsi="Times New Roman"/>
                <w:color w:val="000000"/>
              </w:rPr>
              <w:t xml:space="preserve">зведения по начальным тактам. </w:t>
            </w:r>
            <w:r>
              <w:rPr>
                <w:rFonts w:ascii="Times New Roman" w:hAnsi="Times New Roman"/>
                <w:i/>
                <w:color w:val="000000"/>
              </w:rPr>
              <w:t xml:space="preserve">Углублять </w:t>
            </w:r>
            <w:r>
              <w:rPr>
                <w:rFonts w:ascii="Times New Roman" w:hAnsi="Times New Roman"/>
                <w:color w:val="000000"/>
              </w:rPr>
              <w:t xml:space="preserve">представления об изобразительных возможностях музыки. </w:t>
            </w:r>
          </w:p>
        </w:tc>
        <w:tc>
          <w:tcPr>
            <w:tcW w:w="39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«Воробей»  Герчик, «Воробушки»  Красева,  «Дождик» Любарского, </w:t>
            </w:r>
          </w:p>
          <w:p w:rsidR="00B7599B" w:rsidRDefault="00C055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«Бабочка»  Грига</w:t>
            </w:r>
          </w:p>
          <w:p w:rsidR="00B7599B" w:rsidRDefault="00B759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«Бабочка», муз. Р. Ахияровой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0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взрослых.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День космонавтики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Международный день детской книги. Г.Тукай.</w:t>
            </w:r>
          </w:p>
          <w:p w:rsidR="00B7599B" w:rsidRDefault="00B7599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99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4.04- 8.04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12.04- 15.04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18.04-22.04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25.04- 29.04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599B">
        <w:trPr>
          <w:trHeight w:val="1767"/>
        </w:trPr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Усвоение песенных навыков.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начинать пение сразу после вступления; петь разнохарактерные произведения; петь сольно и небольшими группами, без сопровождения; петь эмоционально, удерживать тонику.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«Весенняя песенка» Михайлова, «Зима прошла»  Метлова, </w:t>
            </w:r>
            <w:r>
              <w:rPr>
                <w:rFonts w:ascii="Times New Roman" w:eastAsia="Times New Roman" w:hAnsi="Times New Roman"/>
                <w:bCs/>
                <w:color w:val="000000"/>
              </w:rPr>
              <w:t xml:space="preserve">«Весенняя песенка» Михайлова, </w:t>
            </w:r>
            <w:r>
              <w:rPr>
                <w:rFonts w:ascii="Times New Roman" w:eastAsia="Times New Roman" w:hAnsi="Times New Roman"/>
                <w:color w:val="000000"/>
              </w:rPr>
              <w:t>«Стр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оим дом»  Красева,  «Детский сад»  Филиппенко, «Серенькая кошечка»  Витлина. , </w:t>
            </w:r>
            <w:r>
              <w:rPr>
                <w:rFonts w:ascii="Times New Roman" w:hAnsi="Times New Roman"/>
              </w:rPr>
              <w:t>«Весна»</w:t>
            </w:r>
            <w:r>
              <w:rPr>
                <w:rFonts w:ascii="Times New Roman" w:hAnsi="Times New Roman"/>
                <w:lang w:val="tt-RU"/>
              </w:rPr>
              <w:t>, муз. Ф. Шаймардановой, сл. Ш. Галиева</w:t>
            </w:r>
          </w:p>
        </w:tc>
        <w:tc>
          <w:tcPr>
            <w:tcW w:w="190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8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7599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Упражнения.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Пляски.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Игры.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Музыкально-игровое творчество.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самостоятельно начинать и заканчивать движения с музыкой; не обгонять друг друга в колонне, держать спину; легко скакать, как мячики; менять движения со сменой музыки.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выполнять парный танец слаженно, эмоционально; чередовать движения (девочка, маль</w:t>
            </w:r>
            <w:r>
              <w:rPr>
                <w:rFonts w:ascii="Times New Roman" w:hAnsi="Times New Roman"/>
                <w:color w:val="000000"/>
              </w:rPr>
              <w:t>чик).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Воспитывать</w:t>
            </w:r>
            <w:r>
              <w:rPr>
                <w:rFonts w:ascii="Times New Roman" w:hAnsi="Times New Roman"/>
                <w:color w:val="000000"/>
              </w:rPr>
              <w:t xml:space="preserve"> интерес к русским народным играм.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самостоятельно находить выразительные движения для передачи характера движения персонажей.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Упр «Поезд»   (из сб. Т.И. Суворовой), «Сапожки» Филиппенко, «Легкий бег» шв. н. м.  Игра на музыкальных инструментах  «Андрей-воробей» р. н. п.., Танец «Приглашение» укр. н. Хоровод «Весенняя песенка» Михайлова. </w:t>
            </w:r>
            <w:r>
              <w:rPr>
                <w:rFonts w:ascii="Times New Roman" w:hAnsi="Times New Roman"/>
              </w:rPr>
              <w:t>Муз игра: «</w:t>
            </w:r>
            <w:r>
              <w:rPr>
                <w:rFonts w:ascii="Times New Roman" w:hAnsi="Times New Roman"/>
                <w:lang w:val="tt-RU"/>
              </w:rPr>
              <w:t>Медведь и зайчата</w:t>
            </w:r>
            <w:r>
              <w:rPr>
                <w:rFonts w:ascii="Times New Roman" w:hAnsi="Times New Roman"/>
              </w:rPr>
              <w:t xml:space="preserve">», </w:t>
            </w:r>
            <w:r>
              <w:rPr>
                <w:rFonts w:ascii="Times New Roman" w:hAnsi="Times New Roman"/>
                <w:lang w:val="tt-RU"/>
              </w:rPr>
              <w:t xml:space="preserve"> муз. Л. Хис</w:t>
            </w:r>
            <w:r>
              <w:rPr>
                <w:rFonts w:ascii="Times New Roman" w:hAnsi="Times New Roman"/>
                <w:lang w:val="tt-RU"/>
              </w:rPr>
              <w:t>матуллиной, Ф. Шаймардановой</w:t>
            </w:r>
          </w:p>
        </w:tc>
        <w:tc>
          <w:tcPr>
            <w:tcW w:w="190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8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7599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Воспитывать</w:t>
            </w:r>
            <w:r>
              <w:rPr>
                <w:rFonts w:ascii="Times New Roman" w:hAnsi="Times New Roman"/>
              </w:rPr>
              <w:t xml:space="preserve"> внимание, уважение к другим детям.</w:t>
            </w:r>
          </w:p>
        </w:tc>
        <w:tc>
          <w:tcPr>
            <w:tcW w:w="6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Конкурс стихов, сценок</w:t>
            </w:r>
          </w:p>
        </w:tc>
      </w:tr>
      <w:tr w:rsidR="00B7599B">
        <w:trPr>
          <w:cantSplit/>
          <w:trHeight w:val="1096"/>
        </w:trPr>
        <w:tc>
          <w:tcPr>
            <w:tcW w:w="28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8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br/>
              <w:t>МАЙ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«День Победы»</w:t>
            </w:r>
          </w:p>
        </w:tc>
        <w:tc>
          <w:tcPr>
            <w:tcW w:w="39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c>
          <w:tcPr>
            <w:tcW w:w="28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lang w:val="en-US"/>
              </w:rPr>
              <w:t>I</w:t>
            </w:r>
            <w:r>
              <w:rPr>
                <w:rFonts w:ascii="Times New Roman" w:hAnsi="Times New Roman"/>
                <w:b/>
                <w:color w:val="000000"/>
              </w:rPr>
              <w:t>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Восприятие музык.произведений.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Развитие голоса и слуха.</w:t>
            </w:r>
          </w:p>
        </w:tc>
        <w:tc>
          <w:tcPr>
            <w:tcW w:w="48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Учить узнавать знакомые произведения по вступлению; определять характер, содержание; Различать звукоподражание некоторым музыкальным инструментам. Развивать представления о связи музыкально-речевых интонаций.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Учить различать жанры музыки.</w:t>
            </w:r>
          </w:p>
        </w:tc>
        <w:tc>
          <w:tcPr>
            <w:tcW w:w="39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«Дождик» Любарско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го, «Бабочка» Григ,  </w:t>
            </w:r>
            <w:r>
              <w:rPr>
                <w:rFonts w:ascii="Times New Roman" w:hAnsi="Times New Roman"/>
                <w:color w:val="000000"/>
              </w:rPr>
              <w:t>«Шарманка» Д.Шостаковича; «Парень с гармошкой» Г.Свиридова; «Тамбурин» Ж.Рамо; «Волынка» И.Баха; «Волынка» В.Моцарта.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r>
              <w:rPr>
                <w:rFonts w:ascii="Times New Roman" w:hAnsi="Times New Roman"/>
                <w:color w:val="000000"/>
              </w:rPr>
              <w:t>М</w:t>
            </w:r>
            <w:r>
              <w:rPr>
                <w:rFonts w:ascii="Times New Roman" w:hAnsi="Times New Roman"/>
                <w:lang w:val="tt-RU"/>
              </w:rPr>
              <w:t xml:space="preserve">уз. Р. Калимуллина; </w:t>
            </w:r>
            <w:r>
              <w:rPr>
                <w:rFonts w:ascii="Times New Roman" w:hAnsi="Times New Roman"/>
              </w:rPr>
              <w:t>«Кукушка»</w:t>
            </w:r>
          </w:p>
        </w:tc>
        <w:tc>
          <w:tcPr>
            <w:tcW w:w="190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Праздник весны и труда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День Победы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Транспорт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C0559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Путешествие в страну загадок, чудес открытий, эксперементов. Насекомые.</w:t>
            </w:r>
          </w:p>
        </w:tc>
        <w:tc>
          <w:tcPr>
            <w:tcW w:w="99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2.05- 6.05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9.05- 13.05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16.05- 20.05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23.05- 31.05</w:t>
            </w:r>
          </w:p>
        </w:tc>
      </w:tr>
      <w:tr w:rsidR="00B7599B">
        <w:trPr>
          <w:trHeight w:val="1252"/>
        </w:trPr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Усвоение песенных навыков.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Песенное творчество.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Учить начинать пение сразу после вступления; петь в умеренном темпе, легким звуком; передавать в пении характер песни; петь без сопровождения; петь песни разного характера.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Придумывать мелодию своего дождика.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«Мы – солдаты» Слонова, «Строим дом»  Красева,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«Детский сад» Филиппенко, </w:t>
            </w:r>
            <w:r>
              <w:rPr>
                <w:rFonts w:ascii="Times New Roman" w:hAnsi="Times New Roman"/>
              </w:rPr>
              <w:t>«Колыбельная», татарская народная мелодия, сл. Р. Миннуллина.</w:t>
            </w:r>
          </w:p>
        </w:tc>
        <w:tc>
          <w:tcPr>
            <w:tcW w:w="190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7599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Упражнения.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Пляски.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Игры.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Музыкально-игровое творчество.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Самостоятельно начинать движение и заканчивать с окончанием музыки. Двигаться друг за другом, не обгоняя, держать ровный, широкий круг. Выразительно передавать характерные особенности игрового образа.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Учить танцевать эмоционально, в характере и ритме танца</w:t>
            </w:r>
            <w:r>
              <w:rPr>
                <w:rFonts w:ascii="Times New Roman" w:hAnsi="Times New Roman"/>
                <w:color w:val="000000"/>
              </w:rPr>
              <w:t>; держать расстояние между парами; самостоятельно менять движения со сменой частей музыки.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Развивать чувство ритма, музыкальный слух, память. Совершенствовать двигательные навыки. Учить изменять голос.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Побуждать искать выразительные движения для передачи х</w:t>
            </w:r>
            <w:r>
              <w:rPr>
                <w:rFonts w:ascii="Times New Roman" w:hAnsi="Times New Roman"/>
                <w:color w:val="000000"/>
              </w:rPr>
              <w:t>арактера персонажей.</w:t>
            </w:r>
          </w:p>
        </w:tc>
        <w:tc>
          <w:tcPr>
            <w:tcW w:w="3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tabs>
                <w:tab w:val="left" w:pos="0"/>
              </w:tabs>
              <w:jc w:val="both"/>
            </w:pPr>
            <w:r>
              <w:rPr>
                <w:rFonts w:ascii="Times New Roman" w:eastAsia="Times New Roman" w:hAnsi="Times New Roman"/>
                <w:color w:val="000000"/>
              </w:rPr>
              <w:t>Упражнение Марш, бег, поскоки» Парлова, «Веселые ножки» укр. н. м.,«Кошка и мышка» Арсеева, «Пляска парами»  р. н. м.</w:t>
            </w:r>
          </w:p>
          <w:p w:rsidR="00B7599B" w:rsidRDefault="00C0559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Игра на музыкальных инструментах «Птица и птенчики»,  Тиличеевой «Лесенка» Тиличеевой,</w:t>
            </w:r>
            <w:r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  <w:lang w:val="tt-RU"/>
              </w:rPr>
              <w:t>На улице весна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  <w:lang w:val="tt-RU"/>
              </w:rPr>
              <w:t>, муз. Л. Шига</w:t>
            </w:r>
            <w:r>
              <w:rPr>
                <w:rFonts w:ascii="Times New Roman" w:hAnsi="Times New Roman"/>
                <w:lang w:val="tt-RU"/>
              </w:rPr>
              <w:t>бетдиновой, сл. А. Ерикея</w:t>
            </w:r>
          </w:p>
          <w:p w:rsidR="00B7599B" w:rsidRDefault="00B7599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90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7599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Создавать радостную атмосферу, воспитывать внимание к другим детям.</w:t>
            </w:r>
          </w:p>
        </w:tc>
        <w:tc>
          <w:tcPr>
            <w:tcW w:w="6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Праздник «День Победы»</w:t>
            </w:r>
          </w:p>
        </w:tc>
      </w:tr>
    </w:tbl>
    <w:p w:rsidR="00B7599B" w:rsidRDefault="00C0559E">
      <w:pPr>
        <w:spacing w:before="280" w:after="280" w:line="240" w:lineRule="auto"/>
        <w:jc w:val="center"/>
        <w:rPr>
          <w:rFonts w:ascii="Times New Roman" w:eastAsia="Times New Roman" w:hAnsi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color w:val="000000"/>
          <w:sz w:val="27"/>
          <w:szCs w:val="27"/>
        </w:rPr>
        <w:lastRenderedPageBreak/>
        <w:t>3.2.4  Старшая группа (5-6 лет)</w:t>
      </w:r>
    </w:p>
    <w:tbl>
      <w:tblPr>
        <w:tblW w:w="1462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35"/>
        <w:gridCol w:w="16"/>
        <w:gridCol w:w="4520"/>
        <w:gridCol w:w="16"/>
        <w:gridCol w:w="4379"/>
        <w:gridCol w:w="16"/>
        <w:gridCol w:w="1826"/>
        <w:gridCol w:w="16"/>
        <w:gridCol w:w="1005"/>
      </w:tblGrid>
      <w:tr w:rsidR="00B7599B">
        <w:trPr>
          <w:cantSplit/>
          <w:trHeight w:val="948"/>
        </w:trPr>
        <w:tc>
          <w:tcPr>
            <w:tcW w:w="2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br/>
              <w:t>Форма организации музыкальной деятельности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br/>
              <w:t>Программные задачи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br/>
            </w:r>
            <w:r>
              <w:rPr>
                <w:rFonts w:ascii="Times New Roman" w:hAnsi="Times New Roman"/>
                <w:b/>
                <w:caps/>
              </w:rPr>
              <w:t>Репертуар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extDirection w:val="btLr"/>
          </w:tcPr>
          <w:p w:rsidR="00B7599B" w:rsidRDefault="00B7599B">
            <w:pPr>
              <w:ind w:left="113" w:right="11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  <w:p w:rsidR="00B7599B" w:rsidRDefault="00C0559E">
            <w:pPr>
              <w:ind w:left="113" w:right="113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extDirection w:val="btLr"/>
          </w:tcPr>
          <w:p w:rsidR="00B7599B" w:rsidRDefault="00C0559E">
            <w:pPr>
              <w:ind w:left="113" w:right="113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Неделя</w:t>
            </w:r>
          </w:p>
        </w:tc>
      </w:tr>
      <w:tr w:rsidR="00B7599B">
        <w:trPr>
          <w:trHeight w:val="173"/>
        </w:trPr>
        <w:tc>
          <w:tcPr>
            <w:tcW w:w="2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</w:rPr>
              <w:t>. НООД</w:t>
            </w:r>
          </w:p>
        </w:tc>
        <w:tc>
          <w:tcPr>
            <w:tcW w:w="45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:rsidR="00B7599B" w:rsidRDefault="00C0559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«До свидания, лето! Здравствуй осень»</w:t>
            </w:r>
          </w:p>
        </w:tc>
        <w:tc>
          <w:tcPr>
            <w:tcW w:w="4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B7599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B7599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B7599B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7599B">
        <w:trPr>
          <w:trHeight w:val="2789"/>
        </w:trPr>
        <w:tc>
          <w:tcPr>
            <w:tcW w:w="2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Восприятие музык.произведений.</w:t>
            </w: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C0559E">
            <w:pPr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Развитие голоса и слуха.</w:t>
            </w:r>
          </w:p>
        </w:tc>
        <w:tc>
          <w:tcPr>
            <w:tcW w:w="45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r>
              <w:rPr>
                <w:rFonts w:ascii="Times New Roman" w:hAnsi="Times New Roman"/>
                <w:i/>
              </w:rPr>
              <w:t>Развивать</w:t>
            </w:r>
            <w:r>
              <w:rPr>
                <w:rFonts w:ascii="Times New Roman" w:hAnsi="Times New Roman"/>
              </w:rPr>
              <w:t xml:space="preserve"> образное восприятие музыки.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сравнивать и анализировать музыкальные произведения с одинаковыми названиями, разными по характеру; различать одно-, двух-, трехчастную формы.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Воспитывать</w:t>
            </w:r>
            <w:r>
              <w:rPr>
                <w:rFonts w:ascii="Times New Roman" w:hAnsi="Times New Roman"/>
              </w:rPr>
              <w:t xml:space="preserve"> интерес к музыке Виальди, П.Чайковского,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Развивать</w:t>
            </w:r>
            <w:r>
              <w:rPr>
                <w:rFonts w:ascii="Times New Roman" w:hAnsi="Times New Roman"/>
              </w:rPr>
              <w:t>звуковысотный слух.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различать тембры музыкал</w:t>
            </w:r>
            <w:r>
              <w:rPr>
                <w:rFonts w:ascii="Times New Roman" w:hAnsi="Times New Roman"/>
              </w:rPr>
              <w:t>ьных инструментов.</w:t>
            </w:r>
          </w:p>
        </w:tc>
        <w:tc>
          <w:tcPr>
            <w:tcW w:w="4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pStyle w:val="afe"/>
              <w:spacing w:after="0"/>
            </w:pPr>
            <w:r>
              <w:t>Государственный гимн Республики Татарстан, Муз. Р Яхина , Гимн Российской Федерации, «Полька» Глинки», «Физкульт-ура» В.Чичиков «Осень» Вивальди «Комаринская» р.н.м. «Марш деревянных солдатиков» П.И.Чайковский. : «Осенняя песня» Морозово</w:t>
            </w:r>
            <w:r>
              <w:t>й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День знаний.</w:t>
            </w:r>
          </w:p>
          <w:p w:rsidR="00B7599B" w:rsidRDefault="00B7599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 .Овощи и фрукты</w:t>
            </w:r>
          </w:p>
          <w:p w:rsidR="00B7599B" w:rsidRDefault="00B759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Краски осени. Растения.</w:t>
            </w:r>
          </w:p>
          <w:p w:rsidR="00B7599B" w:rsidRDefault="00B7599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C05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Осень в лесу.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Грибы</w:t>
            </w:r>
          </w:p>
          <w:p w:rsidR="00B7599B" w:rsidRDefault="00B759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  <w:sz w:val="20"/>
                <w:szCs w:val="20"/>
              </w:rPr>
              <w:t>1.09-10.09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13.09.-17.09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20.09- 24.09</w:t>
            </w: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27.09-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1.10</w:t>
            </w: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599B">
        <w:trPr>
          <w:trHeight w:val="1352"/>
        </w:trPr>
        <w:tc>
          <w:tcPr>
            <w:tcW w:w="2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Усвоение песенных навыков.</w:t>
            </w:r>
            <w:r>
              <w:rPr>
                <w:rFonts w:ascii="Times New Roman" w:hAnsi="Times New Roman"/>
              </w:rPr>
              <w:br/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Песенное творчество.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Учить: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- петь естественным голосом песни различного характера;</w:t>
            </w:r>
            <w:r>
              <w:rPr>
                <w:rFonts w:ascii="Times New Roman" w:hAnsi="Times New Roman"/>
              </w:rPr>
              <w:br/>
              <w:t>- петь слитно, протяжно, гасить окончания.</w:t>
            </w:r>
          </w:p>
          <w:p w:rsidR="00B7599B" w:rsidRDefault="00C0559E">
            <w:r>
              <w:rPr>
                <w:rFonts w:ascii="Times New Roman" w:hAnsi="Times New Roman"/>
                <w:i/>
              </w:rPr>
              <w:t xml:space="preserve">Учить </w:t>
            </w:r>
            <w:r>
              <w:rPr>
                <w:rFonts w:ascii="Times New Roman" w:hAnsi="Times New Roman"/>
              </w:rPr>
              <w:t>самостоятельно придумывать окончания песен.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«Чики-чикалочки», «Две тетери» рнп,«Осень».А.Евдотьева, «Осенняя песня» Морозовой. Распевание «Барабан» Тил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ичеевой,  «Ворон» р. н. м., «Урожайная» Филиппенко,«Солнечный край», муз. Л. Батыр-Булгари</w:t>
            </w:r>
          </w:p>
        </w:tc>
        <w:tc>
          <w:tcPr>
            <w:tcW w:w="1842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rPr>
          <w:trHeight w:val="112"/>
        </w:trPr>
        <w:tc>
          <w:tcPr>
            <w:tcW w:w="2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Упражнения.</w:t>
            </w:r>
          </w:p>
          <w:p w:rsidR="00B7599B" w:rsidRDefault="00B7599B">
            <w:pPr>
              <w:ind w:left="426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Пляски.</w:t>
            </w:r>
          </w:p>
          <w:p w:rsidR="00B7599B" w:rsidRDefault="00B7599B">
            <w:pPr>
              <w:pStyle w:val="a4"/>
              <w:spacing w:line="276" w:lineRule="auto"/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Музыкально-игровое творчество.</w:t>
            </w:r>
            <w:r>
              <w:rPr>
                <w:rFonts w:ascii="Times New Roman" w:hAnsi="Times New Roman"/>
              </w:rPr>
              <w:br/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на детских музыкальных инструментах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r>
              <w:rPr>
                <w:rFonts w:ascii="Times New Roman" w:hAnsi="Times New Roman"/>
                <w:i/>
              </w:rPr>
              <w:lastRenderedPageBreak/>
              <w:t>Учить:</w:t>
            </w:r>
            <w:r>
              <w:rPr>
                <w:rFonts w:ascii="Times New Roman" w:hAnsi="Times New Roman"/>
                <w:i/>
              </w:rPr>
              <w:br/>
            </w:r>
            <w:r>
              <w:rPr>
                <w:rFonts w:ascii="Times New Roman" w:hAnsi="Times New Roman"/>
              </w:rPr>
              <w:t>- ритмично двигаться в характере музыки;</w:t>
            </w:r>
            <w:r>
              <w:rPr>
                <w:rFonts w:ascii="Times New Roman" w:hAnsi="Times New Roman"/>
              </w:rPr>
              <w:br/>
              <w:t>- отмечать сильную и слабую доли;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- менять движения со сменой частей музыки.</w:t>
            </w:r>
          </w:p>
          <w:p w:rsidR="00B7599B" w:rsidRDefault="00C0559E"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исполнять танцы эмоционально, ритмично, в характере музыки.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Самостоятельно проводить</w:t>
            </w:r>
            <w:r>
              <w:rPr>
                <w:rFonts w:ascii="Times New Roman" w:hAnsi="Times New Roman"/>
              </w:rPr>
              <w:t xml:space="preserve"> игру с текстом, ведущими.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Имитировать</w:t>
            </w:r>
            <w:r>
              <w:rPr>
                <w:rFonts w:ascii="Times New Roman" w:hAnsi="Times New Roman"/>
              </w:rPr>
              <w:t xml:space="preserve"> легкие дв</w:t>
            </w:r>
            <w:r>
              <w:rPr>
                <w:rFonts w:ascii="Times New Roman" w:hAnsi="Times New Roman"/>
              </w:rPr>
              <w:t>ижения ветра, листочков.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Исполнять</w:t>
            </w:r>
            <w:r>
              <w:rPr>
                <w:rFonts w:ascii="Times New Roman" w:hAnsi="Times New Roman"/>
              </w:rPr>
              <w:t>попевки на одном звуке.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pStyle w:val="afe"/>
              <w:spacing w:before="0"/>
            </w:pPr>
            <w:r>
              <w:rPr>
                <w:sz w:val="22"/>
                <w:szCs w:val="22"/>
              </w:rPr>
              <w:lastRenderedPageBreak/>
              <w:t xml:space="preserve">«Дружные пары» Штраус, «Пляска с притопами»рнп, «Под яблонькой зеленой» р.н.м. </w:t>
            </w:r>
            <w:r>
              <w:t xml:space="preserve">Танец «Приглашение» укр. н. м, </w:t>
            </w:r>
            <w:r>
              <w:lastRenderedPageBreak/>
              <w:t>«Марш» Фрадкина», «Пружикни» рнп</w:t>
            </w:r>
          </w:p>
          <w:p w:rsidR="00B7599B" w:rsidRDefault="00C0559E">
            <w:pPr>
              <w:pStyle w:val="afe"/>
            </w:pPr>
            <w:r>
              <w:t>Игра и творчество «Ворон» рнп, «Горшки», Звукоподражани</w:t>
            </w:r>
            <w:r>
              <w:t>я. «Песенка дождинок»,«</w:t>
            </w:r>
            <w:r>
              <w:rPr>
                <w:lang w:val="tt-RU"/>
              </w:rPr>
              <w:t>Передача платочка</w:t>
            </w:r>
            <w:r>
              <w:t>»</w:t>
            </w:r>
            <w:r>
              <w:rPr>
                <w:lang w:val="tt-RU"/>
              </w:rPr>
              <w:t>, татарская народная мелодия, обраб. В. Валиевой;</w:t>
            </w:r>
          </w:p>
          <w:p w:rsidR="00B7599B" w:rsidRDefault="00C0559E">
            <w:pPr>
              <w:pStyle w:val="afe"/>
              <w:spacing w:after="0"/>
            </w:pPr>
            <w:r>
              <w:t>Игра на музыкальных инструментах  «Плясовая» р. н. м., «Небо синее» Тиличеевой</w:t>
            </w:r>
          </w:p>
        </w:tc>
        <w:tc>
          <w:tcPr>
            <w:tcW w:w="1842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0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rPr>
          <w:trHeight w:val="419"/>
        </w:trPr>
        <w:tc>
          <w:tcPr>
            <w:tcW w:w="2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r>
              <w:rPr>
                <w:rFonts w:ascii="Times New Roman" w:hAnsi="Times New Roman"/>
                <w:b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драматизировать сказки. </w:t>
            </w:r>
            <w:r>
              <w:rPr>
                <w:rFonts w:ascii="Times New Roman" w:hAnsi="Times New Roman"/>
                <w:i/>
              </w:rPr>
              <w:t>Развивать</w:t>
            </w:r>
            <w:r>
              <w:rPr>
                <w:rFonts w:ascii="Times New Roman" w:hAnsi="Times New Roman"/>
              </w:rPr>
              <w:t xml:space="preserve"> артистичность.</w:t>
            </w:r>
          </w:p>
        </w:tc>
        <w:tc>
          <w:tcPr>
            <w:tcW w:w="7242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C055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«Путешествие в страну игрушек» (Развлечение «Ах и ОХ в гостях у детей» </w:t>
            </w:r>
          </w:p>
          <w:p w:rsidR="00B7599B" w:rsidRDefault="00C055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Развлечение «В гостях у Чипполино»</w:t>
            </w:r>
          </w:p>
        </w:tc>
      </w:tr>
      <w:tr w:rsidR="00B7599B">
        <w:trPr>
          <w:cantSplit/>
          <w:trHeight w:val="1012"/>
        </w:trPr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ind w:left="-249" w:firstLine="249"/>
              <w:rPr>
                <w:rFonts w:ascii="Times New Roman" w:hAnsi="Times New Roman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  <w:p w:rsidR="00B7599B" w:rsidRDefault="00C0559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Природа и я- верные друзья!</w:t>
            </w:r>
          </w:p>
        </w:tc>
        <w:tc>
          <w:tcPr>
            <w:tcW w:w="4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100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rPr>
          <w:trHeight w:val="1813"/>
        </w:trPr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>. НООД</w:t>
            </w:r>
          </w:p>
          <w:p w:rsidR="00B7599B" w:rsidRDefault="00C0559E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Восприятие музык.произведений.</w:t>
            </w:r>
            <w:r>
              <w:rPr>
                <w:rFonts w:ascii="Times New Roman" w:hAnsi="Times New Roman"/>
              </w:rPr>
              <w:br/>
            </w: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Развитие голоса и слуха.</w:t>
            </w:r>
          </w:p>
        </w:tc>
        <w:tc>
          <w:tcPr>
            <w:tcW w:w="45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r>
              <w:rPr>
                <w:rFonts w:ascii="Times New Roman" w:hAnsi="Times New Roman"/>
                <w:i/>
              </w:rPr>
              <w:t>Учить:</w:t>
            </w:r>
            <w:r>
              <w:rPr>
                <w:rFonts w:ascii="Times New Roman" w:hAnsi="Times New Roman"/>
                <w:i/>
              </w:rPr>
              <w:br/>
            </w:r>
            <w:r>
              <w:rPr>
                <w:rFonts w:ascii="Times New Roman" w:hAnsi="Times New Roman"/>
              </w:rPr>
              <w:t>- сравнивать и анализировать музыкальные произведения разных эпох и стилей;</w:t>
            </w:r>
            <w:r>
              <w:rPr>
                <w:rFonts w:ascii="Times New Roman" w:hAnsi="Times New Roman"/>
              </w:rPr>
              <w:br/>
              <w:t>- высказывать свои впечатления;- различать двух- и трехчастную форму.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Знакомить</w:t>
            </w:r>
            <w:r>
              <w:rPr>
                <w:rFonts w:ascii="Times New Roman" w:hAnsi="Times New Roman"/>
              </w:rPr>
              <w:t xml:space="preserve"> со звучанием клавесина, с творчеством композиторов-романтиков.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Совершенствовать</w:t>
            </w:r>
            <w:r>
              <w:rPr>
                <w:rFonts w:ascii="Times New Roman" w:hAnsi="Times New Roman"/>
              </w:rPr>
              <w:t>звуковысотный слух.</w:t>
            </w:r>
          </w:p>
        </w:tc>
        <w:tc>
          <w:tcPr>
            <w:tcW w:w="4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pStyle w:val="afe"/>
              <w:spacing w:before="0"/>
            </w:pPr>
            <w:r>
              <w:t>«Журавли» Лившица, «Хоровод с осенью» Витлина, «Полька» П.И. Чайковского, «Марш» Прокофьева,»К нам гости приши» Александрова,    «Вальс» Кабалевского, «Утро», муз. Н.Жиганова</w:t>
            </w:r>
          </w:p>
          <w:p w:rsidR="00B7599B" w:rsidRDefault="00B7599B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животные и детеныши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Дикие животные и детеныши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Мир птиц. Зимующие птицы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Природная лабаратория. Водоем и его обитатели. Аквариум.</w:t>
            </w: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B7599B">
            <w:pPr>
              <w:rPr>
                <w:rFonts w:ascii="Times New Roman" w:hAnsi="Times New Roman"/>
              </w:rPr>
            </w:pPr>
          </w:p>
        </w:tc>
        <w:tc>
          <w:tcPr>
            <w:tcW w:w="1005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4.10- 8.10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11.10-  15.10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18.10- 22.10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25.10- 29.10</w:t>
            </w:r>
          </w:p>
          <w:p w:rsidR="00B7599B" w:rsidRDefault="00B7599B">
            <w:pPr>
              <w:rPr>
                <w:rFonts w:ascii="Times New Roman" w:hAnsi="Times New Roman"/>
              </w:rPr>
            </w:pPr>
          </w:p>
        </w:tc>
      </w:tr>
      <w:tr w:rsidR="00B7599B">
        <w:trPr>
          <w:trHeight w:val="3018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Усвоение песенных навыков.</w:t>
            </w:r>
            <w:r>
              <w:rPr>
                <w:rFonts w:ascii="Times New Roman" w:hAnsi="Times New Roman"/>
              </w:rPr>
              <w:br/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Песенное творчество.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r>
              <w:rPr>
                <w:rFonts w:ascii="Times New Roman" w:hAnsi="Times New Roman"/>
                <w:i/>
              </w:rPr>
              <w:t>Учить:</w:t>
            </w:r>
            <w:r>
              <w:rPr>
                <w:rFonts w:ascii="Times New Roman" w:hAnsi="Times New Roman"/>
                <w:i/>
              </w:rPr>
              <w:br/>
            </w:r>
            <w:r>
              <w:rPr>
                <w:rFonts w:ascii="Times New Roman" w:hAnsi="Times New Roman"/>
              </w:rPr>
              <w:t>- петь разнохарактерные песни;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- петь слитно, пропевая каждый слог, выделять акценты;</w:t>
            </w:r>
            <w:r>
              <w:rPr>
                <w:rFonts w:ascii="Times New Roman" w:hAnsi="Times New Roman"/>
              </w:rPr>
              <w:br/>
              <w:t>- удерживать интонацию до конца песни;</w:t>
            </w:r>
            <w:r>
              <w:rPr>
                <w:rFonts w:ascii="Times New Roman" w:hAnsi="Times New Roman"/>
              </w:rPr>
              <w:br/>
              <w:t>- исполнять спокойные, неторопливые песни.</w:t>
            </w:r>
          </w:p>
          <w:p w:rsidR="00B7599B" w:rsidRDefault="00C0559E">
            <w:r>
              <w:rPr>
                <w:rFonts w:ascii="Times New Roman" w:hAnsi="Times New Roman"/>
                <w:i/>
              </w:rPr>
              <w:t>Расширять</w:t>
            </w:r>
            <w:r>
              <w:rPr>
                <w:rFonts w:ascii="Times New Roman" w:hAnsi="Times New Roman"/>
              </w:rPr>
              <w:t xml:space="preserve"> диапазон до СИ 1-й октавы.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 xml:space="preserve">Учить </w:t>
            </w:r>
            <w:r>
              <w:rPr>
                <w:rFonts w:ascii="Times New Roman" w:hAnsi="Times New Roman"/>
              </w:rPr>
              <w:t>самостоятельно придумывать окончание к попевке.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pStyle w:val="afe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«Осенняя песенка» Морозовой </w:t>
            </w:r>
            <w:r>
              <w:rPr>
                <w:sz w:val="22"/>
                <w:szCs w:val="22"/>
              </w:rPr>
              <w:t>«Урожайная» Филипенко, «Журавли» Лившица, «До, ре, ми» Березняк,</w:t>
            </w:r>
            <w:r>
              <w:t>«Праздник листьев», муз. Р. Еникеевой,</w:t>
            </w:r>
          </w:p>
          <w:p w:rsidR="00B7599B" w:rsidRDefault="00B7599B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05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rPr>
          <w:trHeight w:val="82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Упражнения.</w:t>
            </w: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Пляски.</w:t>
            </w: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Музыкально-игровое творчество.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детских музыкальных инструментах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r>
              <w:rPr>
                <w:rFonts w:ascii="Times New Roman" w:hAnsi="Times New Roman"/>
                <w:i/>
              </w:rPr>
              <w:t>Учить:</w:t>
            </w:r>
            <w:r>
              <w:rPr>
                <w:rFonts w:ascii="Times New Roman" w:hAnsi="Times New Roman"/>
                <w:i/>
              </w:rPr>
              <w:br/>
            </w:r>
            <w:r>
              <w:rPr>
                <w:rFonts w:ascii="Times New Roman" w:hAnsi="Times New Roman"/>
              </w:rPr>
              <w:t>- передавать особенности музыки в движениях;</w:t>
            </w:r>
            <w:r>
              <w:rPr>
                <w:rFonts w:ascii="Times New Roman" w:hAnsi="Times New Roman"/>
              </w:rPr>
              <w:br/>
              <w:t>- ритмичному движению в характере музыки;</w:t>
            </w:r>
            <w:r>
              <w:rPr>
                <w:rFonts w:ascii="Times New Roman" w:hAnsi="Times New Roman"/>
              </w:rPr>
              <w:br/>
              <w:t xml:space="preserve"> - свободному владению предметами;</w:t>
            </w:r>
            <w:r>
              <w:rPr>
                <w:rFonts w:ascii="Times New Roman" w:hAnsi="Times New Roman"/>
              </w:rPr>
              <w:br/>
              <w:t>- отмечать в движениях сильную долю.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Подводить</w:t>
            </w:r>
            <w:r>
              <w:rPr>
                <w:rFonts w:ascii="Times New Roman" w:hAnsi="Times New Roman"/>
              </w:rPr>
              <w:t xml:space="preserve"> к выразительному исполнению танцев.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Передавать</w:t>
            </w:r>
            <w:r>
              <w:rPr>
                <w:rFonts w:ascii="Times New Roman" w:hAnsi="Times New Roman"/>
              </w:rPr>
              <w:t xml:space="preserve"> в движениях характер танца; эмоционально</w:t>
            </w:r>
            <w:r>
              <w:rPr>
                <w:rFonts w:ascii="Times New Roman" w:hAnsi="Times New Roman"/>
              </w:rPr>
              <w:t>е движение в характере музыки.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Развивать:</w:t>
            </w:r>
            <w:r>
              <w:rPr>
                <w:rFonts w:ascii="Times New Roman" w:hAnsi="Times New Roman"/>
                <w:i/>
              </w:rPr>
              <w:br/>
            </w:r>
            <w:r>
              <w:rPr>
                <w:rFonts w:ascii="Times New Roman" w:hAnsi="Times New Roman"/>
              </w:rPr>
              <w:t>- ловкость, эмоциональное отношение в игре; умение быстро реагировать  на смену музыки сменой движений.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Побуждать</w:t>
            </w:r>
            <w:r>
              <w:rPr>
                <w:rFonts w:ascii="Times New Roman" w:hAnsi="Times New Roman"/>
              </w:rPr>
              <w:t xml:space="preserve"> самостоятельно подбирать попевки из 2-3 зв-в.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pStyle w:val="afe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 яблонькой зеленой» р.н.м. «Прыжки» анг.н.м. «Хоро</w:t>
            </w:r>
            <w:r>
              <w:rPr>
                <w:sz w:val="22"/>
                <w:szCs w:val="22"/>
              </w:rPr>
              <w:t xml:space="preserve">вод» Филипенко «Урожай собирай» «Шаг, бег» Найдененко «Пружинка» р.нюм. «Пляска с притопом» р.н.м. </w:t>
            </w:r>
          </w:p>
          <w:p w:rsidR="00B7599B" w:rsidRDefault="00C0559E">
            <w:pPr>
              <w:pStyle w:val="af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 и творчество «Козлята и пастух», «Погода», «Веселый дождик»,«Кошечка»</w:t>
            </w:r>
            <w:r>
              <w:rPr>
                <w:sz w:val="22"/>
                <w:szCs w:val="22"/>
                <w:lang w:val="tt-RU"/>
              </w:rPr>
              <w:t>, татарская народная мелодия, обраб. Р. Зарипова;</w:t>
            </w:r>
            <w:r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tt-RU"/>
              </w:rPr>
              <w:t>Передача платочка</w:t>
            </w:r>
            <w:r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  <w:lang w:val="tt-RU"/>
              </w:rPr>
              <w:t>, татарская н</w:t>
            </w:r>
            <w:r>
              <w:rPr>
                <w:sz w:val="22"/>
                <w:szCs w:val="22"/>
                <w:lang w:val="tt-RU"/>
              </w:rPr>
              <w:t>ародная мелодия, обраб. В. Валиевой;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Игра на музыкальных инструментах  «Песня  осеннего дождя»,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«Звуки осени»,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«Игра с бубном»  укр. н. м.,«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Апипа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 татарская народная мелодия, обраб. Р. Еникеевой;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rPr>
          <w:trHeight w:val="245"/>
        </w:trPr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 xml:space="preserve">. Праздники и развлечения 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r>
              <w:rPr>
                <w:rFonts w:ascii="Times New Roman" w:hAnsi="Times New Roman"/>
                <w:i/>
              </w:rPr>
              <w:t>Воспитывать</w:t>
            </w:r>
            <w:r>
              <w:rPr>
                <w:rFonts w:ascii="Times New Roman" w:hAnsi="Times New Roman"/>
              </w:rPr>
              <w:t xml:space="preserve"> любовь к миру музыки и бережное отношение к птицам </w:t>
            </w:r>
          </w:p>
        </w:tc>
        <w:tc>
          <w:tcPr>
            <w:tcW w:w="7242" w:type="dxa"/>
            <w:gridSpan w:val="6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Развлечение «Путешествие в волшебный мир птиц»</w:t>
            </w:r>
          </w:p>
        </w:tc>
      </w:tr>
      <w:tr w:rsidR="00B7599B">
        <w:trPr>
          <w:cantSplit/>
          <w:trHeight w:val="1096"/>
        </w:trPr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  <w:p w:rsidR="00B7599B" w:rsidRDefault="00C055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4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100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rPr>
          <w:trHeight w:val="2423"/>
        </w:trPr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>. НООД</w:t>
            </w:r>
          </w:p>
          <w:p w:rsidR="00B7599B" w:rsidRDefault="00C0559E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Восприятие музык.произведений.</w:t>
            </w: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Развитие голоса и слуха.</w:t>
            </w:r>
          </w:p>
        </w:tc>
        <w:tc>
          <w:tcPr>
            <w:tcW w:w="45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r>
              <w:rPr>
                <w:rFonts w:ascii="Times New Roman" w:hAnsi="Times New Roman"/>
                <w:i/>
              </w:rPr>
              <w:t>Развивать</w:t>
            </w:r>
            <w:r>
              <w:rPr>
                <w:rFonts w:ascii="Times New Roman" w:hAnsi="Times New Roman"/>
              </w:rPr>
              <w:t xml:space="preserve"> образное восприятие музыки, способность свободно ориентироваться в двух-, трехчастной форме.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Пополнять</w:t>
            </w:r>
            <w:r>
              <w:rPr>
                <w:rFonts w:ascii="Times New Roman" w:hAnsi="Times New Roman"/>
              </w:rPr>
              <w:t xml:space="preserve"> музыкальный багаж.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Определять</w:t>
            </w:r>
            <w:r>
              <w:rPr>
                <w:rFonts w:ascii="Times New Roman" w:hAnsi="Times New Roman"/>
              </w:rPr>
              <w:t xml:space="preserve"> жанры музыки, высказываться о характере музыки, особенностях, сравнивать и анализировать.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различать звучание инструм</w:t>
            </w:r>
            <w:r>
              <w:rPr>
                <w:rFonts w:ascii="Times New Roman" w:hAnsi="Times New Roman"/>
              </w:rPr>
              <w:t>ентов, определять двухчастную форму музыкальных произведений и показывать ее геометрическими фигурами.</w:t>
            </w:r>
          </w:p>
        </w:tc>
        <w:tc>
          <w:tcPr>
            <w:tcW w:w="4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Сладкая греза» П.И.Чайковский, «Марш» Прокофьев, «Вальс» Кабалевский, «</w:t>
            </w:r>
            <w:r>
              <w:rPr>
                <w:rFonts w:ascii="Times New Roman" w:eastAsia="Times New Roman" w:hAnsi="Times New Roman"/>
                <w:lang w:val="en-US"/>
              </w:rPr>
              <w:t>AveMaria</w:t>
            </w:r>
            <w:r>
              <w:rPr>
                <w:rFonts w:ascii="Times New Roman" w:eastAsia="Times New Roman" w:hAnsi="Times New Roman"/>
              </w:rPr>
              <w:t>» Ф.Шуберт, «Вальс снежных хлопьев»П.И.Чайковский,  «Елочка-красавица» Лев</w:t>
            </w:r>
            <w:r>
              <w:rPr>
                <w:rFonts w:ascii="Times New Roman" w:eastAsia="Times New Roman" w:hAnsi="Times New Roman"/>
              </w:rPr>
              <w:t>ина,«</w:t>
            </w:r>
            <w:r>
              <w:rPr>
                <w:rFonts w:ascii="Times New Roman" w:eastAsia="Times New Roman" w:hAnsi="Times New Roman"/>
                <w:lang w:val="tt-RU"/>
              </w:rPr>
              <w:t>Марш</w:t>
            </w:r>
            <w:r>
              <w:rPr>
                <w:rFonts w:ascii="Times New Roman" w:eastAsia="Times New Roman" w:hAnsi="Times New Roman"/>
              </w:rPr>
              <w:t>»</w:t>
            </w:r>
            <w:r>
              <w:rPr>
                <w:rFonts w:ascii="Times New Roman" w:eastAsia="Times New Roman" w:hAnsi="Times New Roman"/>
                <w:lang w:val="tt-RU"/>
              </w:rPr>
              <w:t xml:space="preserve">, муз. Л. Хайрутдиновой (из оперы </w:t>
            </w:r>
            <w:r>
              <w:rPr>
                <w:rFonts w:ascii="Times New Roman" w:eastAsia="Times New Roman" w:hAnsi="Times New Roman"/>
              </w:rPr>
              <w:t>«</w:t>
            </w:r>
            <w:r>
              <w:rPr>
                <w:rFonts w:ascii="Times New Roman" w:eastAsia="Times New Roman" w:hAnsi="Times New Roman"/>
                <w:lang w:val="tt-RU"/>
              </w:rPr>
              <w:t>Коварная кошка</w:t>
            </w:r>
            <w:r>
              <w:rPr>
                <w:rFonts w:ascii="Times New Roman" w:eastAsia="Times New Roman" w:hAnsi="Times New Roman"/>
              </w:rPr>
              <w:t>»</w:t>
            </w:r>
            <w:r>
              <w:rPr>
                <w:rFonts w:ascii="Times New Roman" w:eastAsia="Times New Roman" w:hAnsi="Times New Roman"/>
                <w:lang w:val="tt-RU"/>
              </w:rPr>
              <w:t>)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хочу быть здоровым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Моя страна Россия.Моя Республика Татарстан.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Наш город 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Семья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семейные традиции</w:t>
            </w:r>
          </w:p>
        </w:tc>
        <w:tc>
          <w:tcPr>
            <w:tcW w:w="1005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1.11- 5.11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8.11- 12.11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15.11- 19.11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22.11- 26.11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29.11-3.12</w:t>
            </w:r>
          </w:p>
        </w:tc>
      </w:tr>
      <w:tr w:rsidR="00B7599B">
        <w:trPr>
          <w:trHeight w:val="193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Усвоение песенных навыков.</w:t>
            </w: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C0559E">
            <w:pPr>
              <w:tabs>
                <w:tab w:val="left" w:pos="311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Песенное творчество.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r>
              <w:rPr>
                <w:rFonts w:ascii="Times New Roman" w:hAnsi="Times New Roman"/>
                <w:i/>
              </w:rPr>
              <w:t>Учить:</w:t>
            </w:r>
            <w:r>
              <w:rPr>
                <w:rFonts w:ascii="Times New Roman" w:hAnsi="Times New Roman"/>
              </w:rPr>
              <w:t>- петь разнохарактерный песни (серьезные, шуточные, спокойные);</w:t>
            </w:r>
            <w:r>
              <w:rPr>
                <w:rFonts w:ascii="Times New Roman" w:hAnsi="Times New Roman"/>
              </w:rPr>
              <w:br/>
              <w:t>- чисто брать звуки в пределах октавы;</w:t>
            </w:r>
            <w:r>
              <w:rPr>
                <w:rFonts w:ascii="Times New Roman" w:hAnsi="Times New Roman"/>
              </w:rPr>
              <w:br/>
              <w:t>- исполнять песни со сменой характера;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- удерживать интонацию до конца песни;</w:t>
            </w:r>
            <w:r>
              <w:rPr>
                <w:rFonts w:ascii="Times New Roman" w:hAnsi="Times New Roman"/>
              </w:rPr>
              <w:br/>
              <w:t>- петь легким звуком, без напряжения.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Совершенствовать</w:t>
            </w:r>
            <w:r>
              <w:rPr>
                <w:rFonts w:ascii="Times New Roman" w:hAnsi="Times New Roman"/>
              </w:rPr>
              <w:t xml:space="preserve"> песенное творчество.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«Настоящий друг» Савельева, «К нам гости пришли» Александрова, «Песня о маме» Филипенко, «Новогодний хоровод» Морозовой, «Саночки» Филипенко,«Праздник листьев», муз. Р. Еникеевой,</w:t>
            </w:r>
          </w:p>
        </w:tc>
        <w:tc>
          <w:tcPr>
            <w:tcW w:w="1842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05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rPr>
          <w:trHeight w:val="959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Упражнения.</w:t>
            </w:r>
          </w:p>
          <w:p w:rsidR="00B7599B" w:rsidRDefault="00B7599B">
            <w:pPr>
              <w:ind w:left="426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Пляски.</w:t>
            </w:r>
          </w:p>
          <w:p w:rsidR="00B7599B" w:rsidRDefault="00B7599B">
            <w:pPr>
              <w:pStyle w:val="a4"/>
              <w:spacing w:line="276" w:lineRule="auto"/>
            </w:pPr>
          </w:p>
          <w:p w:rsidR="00B7599B" w:rsidRDefault="00B7599B">
            <w:pPr>
              <w:pStyle w:val="a4"/>
              <w:spacing w:line="276" w:lineRule="auto"/>
            </w:pP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Игры.</w:t>
            </w:r>
            <w:r>
              <w:rPr>
                <w:rFonts w:ascii="Times New Roman" w:hAnsi="Times New Roman"/>
              </w:rPr>
              <w:br/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Музыкально-игровое творчество.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на детских музыкальных инструментах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r>
              <w:rPr>
                <w:rFonts w:ascii="Times New Roman" w:hAnsi="Times New Roman"/>
                <w:i/>
              </w:rPr>
              <w:lastRenderedPageBreak/>
              <w:t>Учить:</w:t>
            </w:r>
            <w:r>
              <w:rPr>
                <w:rFonts w:ascii="Times New Roman" w:hAnsi="Times New Roman"/>
                <w:i/>
              </w:rPr>
              <w:br/>
            </w:r>
            <w:r>
              <w:rPr>
                <w:rFonts w:ascii="Times New Roman" w:hAnsi="Times New Roman"/>
              </w:rPr>
              <w:t>- передавать в движении особенности музыки, двигаться ритмично, соблюдая темп музыки;</w:t>
            </w:r>
            <w:r>
              <w:rPr>
                <w:rFonts w:ascii="Times New Roman" w:hAnsi="Times New Roman"/>
              </w:rPr>
              <w:br/>
              <w:t>- отличать сильную долю, менять движения в соответствии с формой произведения.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 xml:space="preserve">Исполнять </w:t>
            </w:r>
            <w:r>
              <w:rPr>
                <w:rFonts w:ascii="Times New Roman" w:hAnsi="Times New Roman"/>
              </w:rPr>
              <w:t>та</w:t>
            </w:r>
            <w:r>
              <w:rPr>
                <w:rFonts w:ascii="Times New Roman" w:hAnsi="Times New Roman"/>
              </w:rPr>
              <w:t xml:space="preserve">нцы разного характера выразительно и эмоционально. </w:t>
            </w:r>
            <w:r>
              <w:rPr>
                <w:rFonts w:ascii="Times New Roman" w:hAnsi="Times New Roman"/>
                <w:i/>
              </w:rPr>
              <w:t xml:space="preserve">Плавно и </w:t>
            </w:r>
            <w:r>
              <w:rPr>
                <w:rFonts w:ascii="Times New Roman" w:hAnsi="Times New Roman"/>
                <w:i/>
              </w:rPr>
              <w:lastRenderedPageBreak/>
              <w:t>красиво водить</w:t>
            </w:r>
            <w:r>
              <w:rPr>
                <w:rFonts w:ascii="Times New Roman" w:hAnsi="Times New Roman"/>
              </w:rPr>
              <w:t xml:space="preserve"> хоровод.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 xml:space="preserve">Передавать </w:t>
            </w:r>
            <w:r>
              <w:rPr>
                <w:rFonts w:ascii="Times New Roman" w:hAnsi="Times New Roman"/>
              </w:rPr>
              <w:t>в характерных танцах образ персонажа.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Держать</w:t>
            </w:r>
            <w:r>
              <w:rPr>
                <w:rFonts w:ascii="Times New Roman" w:hAnsi="Times New Roman"/>
              </w:rPr>
              <w:t xml:space="preserve"> расстояние между парами.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Выполнять</w:t>
            </w:r>
            <w:r>
              <w:rPr>
                <w:rFonts w:ascii="Times New Roman" w:hAnsi="Times New Roman"/>
              </w:rPr>
              <w:t xml:space="preserve"> правила игр, действовать по тексту, самостоятельно искать выразительные движения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Передавать</w:t>
            </w:r>
            <w:r>
              <w:rPr>
                <w:rFonts w:ascii="Times New Roman" w:hAnsi="Times New Roman"/>
              </w:rPr>
              <w:t xml:space="preserve"> в движении танца повадки кошки.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подбирать попевки на одном звуке.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«Парная пляска» «Шаг, бег» Надененко «шаг и бег с притопом» р.н.м. «Дружные пары» Штраус «Спокойный шаг» Ломовой,«Выставление ноги на пятку и носок» р.н.м. «Легкий бег», у</w:t>
            </w:r>
            <w:r>
              <w:rPr>
                <w:rFonts w:ascii="Times New Roman" w:eastAsia="Times New Roman" w:hAnsi="Times New Roman"/>
              </w:rPr>
              <w:t>пражнение «Иголка и нитка»Танец «Русская пляска»</w:t>
            </w:r>
          </w:p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Игра и творчество: «Три кита», «Веселый и грустный бубенчик», «Горошина» </w:t>
            </w:r>
            <w:r>
              <w:rPr>
                <w:rFonts w:ascii="Times New Roman" w:eastAsia="Times New Roman" w:hAnsi="Times New Roman"/>
              </w:rPr>
              <w:lastRenderedPageBreak/>
              <w:t>Карасевой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Игра на музыкальных инструментах  «Горошина»  Карасевой, «Игра с бубном» укр. н. м «Дождик» р.н.м.</w:t>
            </w:r>
          </w:p>
        </w:tc>
        <w:tc>
          <w:tcPr>
            <w:tcW w:w="1842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005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r>
              <w:rPr>
                <w:rFonts w:ascii="Times New Roman" w:hAnsi="Times New Roman"/>
                <w:b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b/>
              </w:rPr>
              <w:t xml:space="preserve">. Праздники и развлечения 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r>
              <w:rPr>
                <w:rFonts w:ascii="Times New Roman" w:hAnsi="Times New Roman"/>
                <w:i/>
              </w:rPr>
              <w:t>Воспитывать</w:t>
            </w:r>
            <w:r>
              <w:rPr>
                <w:rFonts w:ascii="Times New Roman" w:hAnsi="Times New Roman"/>
              </w:rPr>
              <w:t xml:space="preserve"> умение вести себя на празднике, радоваться самому и доставлять радость другим.</w:t>
            </w:r>
          </w:p>
        </w:tc>
        <w:tc>
          <w:tcPr>
            <w:tcW w:w="7242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среди воспитанников  «Мое семейное дерево»</w:t>
            </w:r>
          </w:p>
        </w:tc>
      </w:tr>
      <w:tr w:rsidR="00B7599B">
        <w:trPr>
          <w:cantSplit/>
          <w:trHeight w:val="1104"/>
        </w:trPr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br/>
              <w:t>ДЕКАБРЬ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«Новый год у ворот»</w:t>
            </w:r>
          </w:p>
        </w:tc>
        <w:tc>
          <w:tcPr>
            <w:tcW w:w="4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:rsidR="00B7599B" w:rsidRDefault="00B759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  <w:p w:rsidR="00B7599B" w:rsidRDefault="00B759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  <w:p w:rsidR="00B7599B" w:rsidRDefault="00B759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100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НЕДЕЛЯ</w:t>
            </w:r>
          </w:p>
        </w:tc>
      </w:tr>
      <w:tr w:rsidR="00B7599B">
        <w:trPr>
          <w:trHeight w:val="820"/>
        </w:trPr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>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Восприятие музык.произведений.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Развитие голоса и слуха.</w:t>
            </w:r>
          </w:p>
        </w:tc>
        <w:tc>
          <w:tcPr>
            <w:tcW w:w="45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Знакомить </w:t>
            </w:r>
            <w:r>
              <w:rPr>
                <w:rFonts w:ascii="Times New Roman" w:hAnsi="Times New Roman"/>
              </w:rPr>
              <w:t xml:space="preserve">с выразительными и изобразительными возможностями музыки. </w:t>
            </w:r>
            <w:r>
              <w:rPr>
                <w:rFonts w:ascii="Times New Roman" w:hAnsi="Times New Roman"/>
                <w:i/>
              </w:rPr>
              <w:t xml:space="preserve">Определять </w:t>
            </w:r>
            <w:r>
              <w:rPr>
                <w:rFonts w:ascii="Times New Roman" w:hAnsi="Times New Roman"/>
              </w:rPr>
              <w:t>музыкальный жанр произведения.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Развивать</w:t>
            </w:r>
            <w:r>
              <w:rPr>
                <w:rFonts w:ascii="Times New Roman" w:hAnsi="Times New Roman"/>
              </w:rPr>
              <w:t xml:space="preserve"> представления о чертах песенности, танцевальности, маршевости.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Воспитывать</w:t>
            </w:r>
            <w:r>
              <w:rPr>
                <w:rFonts w:ascii="Times New Roman" w:hAnsi="Times New Roman"/>
              </w:rPr>
              <w:t xml:space="preserve"> инт</w:t>
            </w:r>
            <w:r>
              <w:rPr>
                <w:rFonts w:ascii="Times New Roman" w:hAnsi="Times New Roman"/>
              </w:rPr>
              <w:t>ерес к мировой классической музыке.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Развивать</w:t>
            </w:r>
            <w:r>
              <w:rPr>
                <w:rFonts w:ascii="Times New Roman" w:hAnsi="Times New Roman"/>
              </w:rPr>
              <w:t xml:space="preserve"> музыкально-сенсорный слух.</w:t>
            </w:r>
          </w:p>
        </w:tc>
        <w:tc>
          <w:tcPr>
            <w:tcW w:w="4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«Сладкая греза» Чайковский «Марш деревянных солдатиков» Чайковский,»Вальс» Чайковский, «Болезнь куклы» П.Чайковского«Саночки» Филипенко, «Клоуны» Д.Кабалевского,«</w:t>
            </w:r>
            <w:r>
              <w:rPr>
                <w:rFonts w:ascii="Times New Roman" w:eastAsia="Times New Roman" w:hAnsi="Times New Roman"/>
                <w:lang w:val="tt-RU"/>
              </w:rPr>
              <w:t>Марш</w:t>
            </w:r>
            <w:r>
              <w:rPr>
                <w:rFonts w:ascii="Times New Roman" w:eastAsia="Times New Roman" w:hAnsi="Times New Roman"/>
              </w:rPr>
              <w:t>»</w:t>
            </w:r>
            <w:r>
              <w:rPr>
                <w:rFonts w:ascii="Times New Roman" w:eastAsia="Times New Roman" w:hAnsi="Times New Roman"/>
                <w:lang w:val="tt-RU"/>
              </w:rPr>
              <w:t>, муз. Л. Хайрут</w:t>
            </w:r>
            <w:r>
              <w:rPr>
                <w:rFonts w:ascii="Times New Roman" w:eastAsia="Times New Roman" w:hAnsi="Times New Roman"/>
                <w:lang w:val="tt-RU"/>
              </w:rPr>
              <w:t xml:space="preserve">диновой (из оперы </w:t>
            </w:r>
            <w:r>
              <w:rPr>
                <w:rFonts w:ascii="Times New Roman" w:eastAsia="Times New Roman" w:hAnsi="Times New Roman"/>
              </w:rPr>
              <w:t>«</w:t>
            </w:r>
            <w:r>
              <w:rPr>
                <w:rFonts w:ascii="Times New Roman" w:eastAsia="Times New Roman" w:hAnsi="Times New Roman"/>
                <w:lang w:val="tt-RU"/>
              </w:rPr>
              <w:t>Коварная кошка</w:t>
            </w:r>
            <w:r>
              <w:rPr>
                <w:rFonts w:ascii="Times New Roman" w:eastAsia="Times New Roman" w:hAnsi="Times New Roman"/>
              </w:rPr>
              <w:t>»</w:t>
            </w:r>
            <w:r>
              <w:rPr>
                <w:rFonts w:ascii="Times New Roman" w:eastAsia="Times New Roman" w:hAnsi="Times New Roman"/>
                <w:lang w:val="tt-RU"/>
              </w:rPr>
              <w:t>);</w:t>
            </w:r>
          </w:p>
          <w:p w:rsidR="00B7599B" w:rsidRDefault="00B7599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Что за прелесть эти сказки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улицам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родного города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Вот зима – кругом бело. Зимние забавы. Зимние виды спорта.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Новогодние чудеса.</w:t>
            </w:r>
          </w:p>
        </w:tc>
        <w:tc>
          <w:tcPr>
            <w:tcW w:w="1005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6.12- 10.12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13.12- 17.12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20.12- 24.12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27.12- 31.12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599B">
        <w:trPr>
          <w:trHeight w:val="1657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Усвоение песенных навыков.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B7599B">
            <w:pPr>
              <w:pStyle w:val="a4"/>
              <w:spacing w:line="276" w:lineRule="auto"/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Песенное творчество.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Закреплять</w:t>
            </w:r>
            <w:r>
              <w:rPr>
                <w:rFonts w:ascii="Times New Roman" w:hAnsi="Times New Roman"/>
              </w:rPr>
              <w:t xml:space="preserve"> умение петь легким, подвижным звуком.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Учить: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вокально-хоровым навыкам;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делать в пении акценты;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начинать и заканчивать пение тише.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 импровизировать</w:t>
            </w:r>
            <w:r>
              <w:rPr>
                <w:rFonts w:ascii="Times New Roman" w:hAnsi="Times New Roman"/>
              </w:rPr>
              <w:t xml:space="preserve"> простейшие мелодии.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r>
              <w:rPr>
                <w:rFonts w:ascii="Times New Roman" w:eastAsia="Times New Roman" w:hAnsi="Times New Roman"/>
              </w:rPr>
              <w:t xml:space="preserve">«Саночки» Филипенко, «Дед мороз» Варламова, «Елочка красавица» Левиной,«Новогодний хоровод» Морозова Распевание «Курица» Тиличеева, </w:t>
            </w:r>
          </w:p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«Елочка гори» Стеценко,«Первый снег», муз. </w:t>
            </w:r>
            <w:r>
              <w:rPr>
                <w:rFonts w:ascii="Times New Roman" w:eastAsia="Times New Roman" w:hAnsi="Times New Roman"/>
                <w:lang w:val="tt-RU"/>
              </w:rPr>
              <w:t>А. Батыршына, сл. З. Нури,</w:t>
            </w:r>
          </w:p>
        </w:tc>
        <w:tc>
          <w:tcPr>
            <w:tcW w:w="1842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005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rPr>
          <w:trHeight w:val="1119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Музыкально-ритмические движен</w:t>
            </w:r>
            <w:r>
              <w:rPr>
                <w:rFonts w:ascii="Times New Roman" w:hAnsi="Times New Roman"/>
                <w:i/>
              </w:rPr>
              <w:t>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B7599B">
            <w:pPr>
              <w:pStyle w:val="a4"/>
              <w:spacing w:line="276" w:lineRule="auto"/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Пляски.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B7599B">
            <w:pPr>
              <w:pStyle w:val="a4"/>
              <w:spacing w:line="276" w:lineRule="auto"/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Музыкально-игровое творчество.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Передавать</w:t>
            </w:r>
            <w:r>
              <w:rPr>
                <w:rFonts w:ascii="Times New Roman" w:hAnsi="Times New Roman"/>
              </w:rPr>
              <w:t xml:space="preserve"> в движении особенности музыки, двигаться ритмично, соблюдая темп музыки.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Отмечать с</w:t>
            </w:r>
            <w:r>
              <w:rPr>
                <w:rFonts w:ascii="Times New Roman" w:hAnsi="Times New Roman"/>
              </w:rPr>
              <w:t>ильную долю, менять движения в соответствии с формой произведения.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Работать</w:t>
            </w:r>
            <w:r>
              <w:rPr>
                <w:rFonts w:ascii="Times New Roman" w:hAnsi="Times New Roman"/>
              </w:rPr>
              <w:t xml:space="preserve"> над выразительностью движений в танцах.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Свободно ориентироваться </w:t>
            </w:r>
            <w:r>
              <w:rPr>
                <w:rFonts w:ascii="Times New Roman" w:hAnsi="Times New Roman"/>
              </w:rPr>
              <w:t>в пространстве.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Самостоятельно строить</w:t>
            </w:r>
            <w:r>
              <w:rPr>
                <w:rFonts w:ascii="Times New Roman" w:hAnsi="Times New Roman"/>
              </w:rPr>
              <w:t xml:space="preserve"> круг из пар.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Передавать</w:t>
            </w:r>
            <w:r>
              <w:rPr>
                <w:rFonts w:ascii="Times New Roman" w:hAnsi="Times New Roman"/>
              </w:rPr>
              <w:t xml:space="preserve"> в движениях характер танца.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Выделять</w:t>
            </w:r>
            <w:r>
              <w:rPr>
                <w:rFonts w:ascii="Times New Roman" w:hAnsi="Times New Roman"/>
              </w:rPr>
              <w:t xml:space="preserve"> каждую часть музыки, двигаться в соответствии с ее характером.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Побуждать</w:t>
            </w:r>
            <w:r>
              <w:rPr>
                <w:rFonts w:ascii="Times New Roman" w:hAnsi="Times New Roman"/>
              </w:rPr>
              <w:t xml:space="preserve"> к игровому творчеству.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 подбирать</w:t>
            </w:r>
            <w:r>
              <w:rPr>
                <w:rFonts w:ascii="Times New Roman" w:hAnsi="Times New Roman"/>
              </w:rPr>
              <w:t>попевки на одном звуке.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«Поскачем» Чайковский, «Веселые дети» танец лит.н.м. «Полуприседания с выставлением ноги на пятку» р.н.м, «Поскоки» ан.н.м., Импровизация с лентами и снежинками» Чайковский «Петушок» р.н.м. «Кто лучше скачет» Ломовой,«</w:t>
            </w:r>
            <w:r>
              <w:rPr>
                <w:rFonts w:ascii="Times New Roman" w:eastAsia="Times New Roman" w:hAnsi="Times New Roman"/>
                <w:lang w:val="tt-RU"/>
              </w:rPr>
              <w:t>Марш</w:t>
            </w:r>
            <w:r>
              <w:rPr>
                <w:rFonts w:ascii="Times New Roman" w:eastAsia="Times New Roman" w:hAnsi="Times New Roman"/>
              </w:rPr>
              <w:t>»</w:t>
            </w:r>
            <w:r>
              <w:rPr>
                <w:rFonts w:ascii="Times New Roman" w:eastAsia="Times New Roman" w:hAnsi="Times New Roman"/>
                <w:lang w:val="tt-RU"/>
              </w:rPr>
              <w:t>, Н. Жиганова;</w:t>
            </w:r>
          </w:p>
          <w:p w:rsidR="00B7599B" w:rsidRDefault="00C055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</w:rPr>
              <w:t>Игра и творчество: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«Вальс снежных хлопьев» с движениями Чайковского, «Ищи игрушку» р. н. м.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«Кого мы встретили в лесу».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«Угадай игрушку», «Волшебные фигуры»</w:t>
            </w:r>
          </w:p>
          <w:p w:rsidR="00B7599B" w:rsidRDefault="00B759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05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 xml:space="preserve">. Праздники и развлечения 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Воспитывать</w:t>
            </w:r>
            <w:r>
              <w:rPr>
                <w:rFonts w:ascii="Times New Roman" w:hAnsi="Times New Roman"/>
              </w:rPr>
              <w:t xml:space="preserve"> умение вести себя на празднике, радоваться самому и доставлять радость </w:t>
            </w:r>
            <w:r>
              <w:rPr>
                <w:rFonts w:ascii="Times New Roman" w:hAnsi="Times New Roman"/>
              </w:rPr>
              <w:t>другим.</w:t>
            </w:r>
          </w:p>
        </w:tc>
        <w:tc>
          <w:tcPr>
            <w:tcW w:w="7242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C055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Путешествие по сказкам с выполнением заданий от сказочных героев «Мы играем в сказку»</w:t>
            </w:r>
          </w:p>
          <w:p w:rsidR="00B7599B" w:rsidRDefault="00C055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Новогодний утренник </w:t>
            </w:r>
          </w:p>
          <w:p w:rsidR="00B7599B" w:rsidRDefault="00B7599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99B">
        <w:trPr>
          <w:cantSplit/>
          <w:trHeight w:val="1237"/>
        </w:trPr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br/>
              <w:t>ЯНВАРЬ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«Что нас окружает?»</w:t>
            </w:r>
          </w:p>
        </w:tc>
        <w:tc>
          <w:tcPr>
            <w:tcW w:w="4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:rsidR="00B7599B" w:rsidRDefault="00B759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  <w:p w:rsidR="00B7599B" w:rsidRDefault="00B759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100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НЕДЕЛЯ</w:t>
            </w:r>
          </w:p>
        </w:tc>
      </w:tr>
      <w:tr w:rsidR="00B7599B">
        <w:trPr>
          <w:trHeight w:val="1228"/>
        </w:trPr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>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Восприятие музык.произведений.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Развитие голоса и слуха.</w:t>
            </w:r>
          </w:p>
        </w:tc>
        <w:tc>
          <w:tcPr>
            <w:tcW w:w="45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Учить: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определять и характеризовать музыкальные жанры;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различать в песне черты других жанров;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сравнивать и анализировать музыкальные произведения.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Знакомить</w:t>
            </w:r>
            <w:r>
              <w:rPr>
                <w:rFonts w:ascii="Times New Roman" w:hAnsi="Times New Roman"/>
              </w:rPr>
              <w:t xml:space="preserve"> с различными вариантами бытования народных песен.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Совершенствовать</w:t>
            </w:r>
            <w:r>
              <w:rPr>
                <w:rFonts w:ascii="Times New Roman" w:hAnsi="Times New Roman"/>
              </w:rPr>
              <w:t xml:space="preserve"> восприятие основных свойств звуков.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Развивать</w:t>
            </w:r>
            <w:r>
              <w:rPr>
                <w:rFonts w:ascii="Times New Roman" w:hAnsi="Times New Roman"/>
              </w:rPr>
              <w:t xml:space="preserve"> представления о регистрах.</w:t>
            </w:r>
          </w:p>
        </w:tc>
        <w:tc>
          <w:tcPr>
            <w:tcW w:w="4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«Клоуны» Кабалевский, «Почему медведь зимой спит» Книллер, «Блины» рнп, «На тройке» Чайковский, «Баба яга» Чайковский, «Наша армия» Филипенко, «</w:t>
            </w:r>
            <w:r>
              <w:rPr>
                <w:rFonts w:ascii="Times New Roman" w:eastAsia="Times New Roman" w:hAnsi="Times New Roman"/>
                <w:lang w:val="tt-RU"/>
              </w:rPr>
              <w:t>Полька</w:t>
            </w:r>
            <w:r>
              <w:rPr>
                <w:rFonts w:ascii="Times New Roman" w:eastAsia="Times New Roman" w:hAnsi="Times New Roman"/>
              </w:rPr>
              <w:t>»</w:t>
            </w:r>
            <w:r>
              <w:rPr>
                <w:rFonts w:ascii="Times New Roman" w:eastAsia="Times New Roman" w:hAnsi="Times New Roman"/>
                <w:lang w:val="tt-RU"/>
              </w:rPr>
              <w:t xml:space="preserve">, муз. З. Хабибуллина; </w:t>
            </w:r>
            <w:r>
              <w:rPr>
                <w:rFonts w:ascii="Times New Roman" w:eastAsia="Times New Roman" w:hAnsi="Times New Roman"/>
              </w:rPr>
              <w:t>«</w:t>
            </w:r>
            <w:r>
              <w:rPr>
                <w:rFonts w:ascii="Times New Roman" w:eastAsia="Times New Roman" w:hAnsi="Times New Roman"/>
                <w:lang w:val="tt-RU"/>
              </w:rPr>
              <w:t>Шурале</w:t>
            </w:r>
            <w:r>
              <w:rPr>
                <w:rFonts w:ascii="Times New Roman" w:eastAsia="Times New Roman" w:hAnsi="Times New Roman"/>
              </w:rPr>
              <w:t>»</w:t>
            </w:r>
            <w:r>
              <w:rPr>
                <w:rFonts w:ascii="Times New Roman" w:eastAsia="Times New Roman" w:hAnsi="Times New Roman"/>
                <w:lang w:val="tt-RU"/>
              </w:rPr>
              <w:t>, муз. А. Ключарёва;</w:t>
            </w:r>
          </w:p>
          <w:p w:rsidR="00B7599B" w:rsidRDefault="00B7599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Бытовая техника и электроприборы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Одежда. Обувь.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Головные уборы.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10.01- 14.01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17.01- 21.01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24.01- 28.01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Усвоение песенных навыков.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Песенное творчество.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Закреплять: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умение точно интонировать мелодию в пределах октавы;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выделять голосом кульминацию;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точно воспроизводить ритмический рисунок;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петь эмоционально.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придумывать собственные мелодии к стихам.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«Качели» Тиличеевой «Голубые санки» Иорданский «Саночки»</w:t>
            </w:r>
            <w:r>
              <w:rPr>
                <w:rFonts w:ascii="Times New Roman" w:eastAsia="Times New Roman" w:hAnsi="Times New Roman"/>
              </w:rPr>
              <w:t xml:space="preserve"> Филипенко «Блины» р.н.п«Бравые солдаты» Филипенко,«</w:t>
            </w:r>
            <w:r>
              <w:rPr>
                <w:rFonts w:ascii="Times New Roman" w:eastAsia="Times New Roman" w:hAnsi="Times New Roman"/>
                <w:lang w:val="tt-RU"/>
              </w:rPr>
              <w:t>Подарок</w:t>
            </w:r>
            <w:r>
              <w:rPr>
                <w:rFonts w:ascii="Times New Roman" w:eastAsia="Times New Roman" w:hAnsi="Times New Roman"/>
              </w:rPr>
              <w:t>»</w:t>
            </w:r>
            <w:r>
              <w:rPr>
                <w:rFonts w:ascii="Times New Roman" w:eastAsia="Times New Roman" w:hAnsi="Times New Roman"/>
                <w:lang w:val="tt-RU"/>
              </w:rPr>
              <w:t>, муз. и сл. Н. Яхиной;</w:t>
            </w:r>
            <w:r>
              <w:rPr>
                <w:rFonts w:ascii="Times New Roman" w:eastAsia="Times New Roman" w:hAnsi="Times New Roman"/>
              </w:rPr>
              <w:t xml:space="preserve"> «Первый снег», муз. </w:t>
            </w:r>
            <w:r>
              <w:rPr>
                <w:rFonts w:ascii="Times New Roman" w:eastAsia="Times New Roman" w:hAnsi="Times New Roman"/>
                <w:lang w:val="tt-RU"/>
              </w:rPr>
              <w:t>А. Батыршына, сл. З. Нури,</w:t>
            </w:r>
          </w:p>
          <w:p w:rsidR="00B7599B" w:rsidRDefault="00B7599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05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rPr>
          <w:trHeight w:val="340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Пляски.</w:t>
            </w:r>
          </w:p>
          <w:p w:rsidR="00B7599B" w:rsidRDefault="00B7599B">
            <w:pPr>
              <w:pStyle w:val="a4"/>
              <w:spacing w:line="276" w:lineRule="auto"/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Музыкально-игровое творчество.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на детских музыкальных инструментах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менять движения со сменой  музыкальных предложений.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Совершенствовать</w:t>
            </w:r>
            <w:r>
              <w:rPr>
                <w:rFonts w:ascii="Times New Roman" w:hAnsi="Times New Roman"/>
              </w:rPr>
              <w:t xml:space="preserve"> элементы бальных танцев.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Определять</w:t>
            </w:r>
            <w:r>
              <w:rPr>
                <w:rFonts w:ascii="Times New Roman" w:hAnsi="Times New Roman"/>
              </w:rPr>
              <w:t xml:space="preserve"> жанр музыки и самостоятельно подбирать движения.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Совершенствовать</w:t>
            </w:r>
            <w:r>
              <w:rPr>
                <w:rFonts w:ascii="Times New Roman" w:hAnsi="Times New Roman"/>
              </w:rPr>
              <w:t xml:space="preserve"> исполнение танцев, хороводов; четко и</w:t>
            </w:r>
            <w:r>
              <w:rPr>
                <w:rFonts w:ascii="Times New Roman" w:hAnsi="Times New Roman"/>
              </w:rPr>
              <w:t xml:space="preserve"> ритмично выполнять движения  танцев; вовремя менять  движения, не ломать рисунок танцев; водить хоровод в двух кругах в разные стороны.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выразительному движению в соответствии с музыкальным образом.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Формировать</w:t>
            </w:r>
            <w:r>
              <w:rPr>
                <w:rFonts w:ascii="Times New Roman" w:hAnsi="Times New Roman"/>
              </w:rPr>
              <w:t xml:space="preserve"> устойчивый интерес к русской народной и</w:t>
            </w:r>
            <w:r>
              <w:rPr>
                <w:rFonts w:ascii="Times New Roman" w:hAnsi="Times New Roman"/>
              </w:rPr>
              <w:t>гре.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Побуждать</w:t>
            </w:r>
            <w:r>
              <w:rPr>
                <w:rFonts w:ascii="Times New Roman" w:hAnsi="Times New Roman"/>
              </w:rPr>
              <w:t xml:space="preserve"> к импровизации игровых и танцевальных движений.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Исполнять</w:t>
            </w:r>
            <w:r>
              <w:rPr>
                <w:rFonts w:ascii="Times New Roman" w:hAnsi="Times New Roman"/>
              </w:rPr>
              <w:t xml:space="preserve"> знакомые попевки на металлофоне.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«Кто лучше скачет» Ломовой «Петушок» р.н.м. Танец «Чок-чок, каблучок» Стеценко Танец «Вьюги» с белыми лентами, Танец «Баба яга», «Снежный вальс» с лентами , «Галоп» Ветлина, «Упражнение для рук»,«Весело танцуем»</w:t>
            </w:r>
            <w:r>
              <w:rPr>
                <w:rFonts w:ascii="Times New Roman" w:eastAsia="Times New Roman" w:hAnsi="Times New Roman"/>
                <w:lang w:val="tt-RU"/>
              </w:rPr>
              <w:t>, муз. Л. Хисматуллиной;</w:t>
            </w:r>
          </w:p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Игры: «Зайцы и …»(пр</w:t>
            </w:r>
            <w:r>
              <w:rPr>
                <w:rFonts w:ascii="Times New Roman" w:eastAsia="Times New Roman" w:hAnsi="Times New Roman"/>
              </w:rPr>
              <w:t>идумывают дети»,»Олени и оленята», «Будь ловким» Ладухина, «Снеговик»,»Колобок» ,«</w:t>
            </w:r>
            <w:r>
              <w:rPr>
                <w:rFonts w:ascii="Times New Roman" w:eastAsia="Times New Roman" w:hAnsi="Times New Roman"/>
                <w:lang w:val="tt-RU"/>
              </w:rPr>
              <w:t>Волк и козлята</w:t>
            </w:r>
            <w:r>
              <w:rPr>
                <w:rFonts w:ascii="Times New Roman" w:eastAsia="Times New Roman" w:hAnsi="Times New Roman"/>
              </w:rPr>
              <w:t>»</w:t>
            </w:r>
            <w:r>
              <w:rPr>
                <w:rFonts w:ascii="Times New Roman" w:eastAsia="Times New Roman" w:hAnsi="Times New Roman"/>
                <w:lang w:val="tt-RU"/>
              </w:rPr>
              <w:t>, татарская народная мелодия, обраб. Ш. Монасыйпова;</w:t>
            </w:r>
          </w:p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Игра на музыкальных инструментах «Гори ясно» р. н. м.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005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b/>
              </w:rPr>
              <w:t xml:space="preserve">. Праздники и развлечения 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Создавать</w:t>
            </w:r>
            <w:r>
              <w:rPr>
                <w:rFonts w:ascii="Times New Roman" w:hAnsi="Times New Roman"/>
              </w:rPr>
              <w:t xml:space="preserve"> радостную атмосферу.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Развивать</w:t>
            </w:r>
            <w:r>
              <w:rPr>
                <w:rFonts w:ascii="Times New Roman" w:hAnsi="Times New Roman"/>
              </w:rPr>
              <w:t xml:space="preserve"> актерские навыки.</w:t>
            </w:r>
          </w:p>
        </w:tc>
        <w:tc>
          <w:tcPr>
            <w:tcW w:w="7242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 развлечение «Проводы елки»</w:t>
            </w:r>
          </w:p>
        </w:tc>
      </w:tr>
      <w:tr w:rsidR="00B7599B">
        <w:trPr>
          <w:cantSplit/>
          <w:trHeight w:val="1018"/>
        </w:trPr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br/>
              <w:t>ФЕВРАЛЬ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«День защитника Отечества»</w:t>
            </w:r>
          </w:p>
        </w:tc>
        <w:tc>
          <w:tcPr>
            <w:tcW w:w="4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2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extDirection w:val="btLr"/>
          </w:tcPr>
          <w:p w:rsidR="00B7599B" w:rsidRDefault="00B759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  <w:p w:rsidR="00B7599B" w:rsidRDefault="00B759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  <w:p w:rsidR="00B7599B" w:rsidRDefault="00B759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1005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НЕДЕЛЯ</w:t>
            </w:r>
          </w:p>
        </w:tc>
      </w:tr>
      <w:tr w:rsidR="00B7599B"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>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Восприятие музык.произведений.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Развитие голоса и </w:t>
            </w:r>
            <w:r>
              <w:rPr>
                <w:rFonts w:ascii="Times New Roman" w:hAnsi="Times New Roman"/>
              </w:rPr>
              <w:lastRenderedPageBreak/>
              <w:t>слуха.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i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lastRenderedPageBreak/>
              <w:t>Учить</w:t>
            </w:r>
            <w:r>
              <w:rPr>
                <w:rFonts w:ascii="Times New Roman" w:hAnsi="Times New Roman"/>
              </w:rPr>
              <w:t xml:space="preserve"> различать жанры музыкальных произведений.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Воспитывать</w:t>
            </w:r>
            <w:r>
              <w:rPr>
                <w:rFonts w:ascii="Times New Roman" w:hAnsi="Times New Roman"/>
              </w:rPr>
              <w:t xml:space="preserve"> интерес к шедеврам мировой классической музыки.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передавать в пантомиме характерные черты персонажей.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Развивать: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музыкально-сенсорный слух, применяя </w:t>
            </w:r>
            <w:r>
              <w:rPr>
                <w:rFonts w:ascii="Times New Roman" w:hAnsi="Times New Roman"/>
              </w:rPr>
              <w:lastRenderedPageBreak/>
              <w:t xml:space="preserve">м.д.н.; 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музыкально-слуховые представления.</w:t>
            </w:r>
          </w:p>
        </w:tc>
        <w:tc>
          <w:tcPr>
            <w:tcW w:w="4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«Маме в день 8 марта» Тиличеева, «Три марша» Кабалевский, «Походный марш» Кабалевский, «Три подружки» Кабалевский, «Песенка о весне» Бойко, «</w:t>
            </w:r>
            <w:r>
              <w:rPr>
                <w:rFonts w:ascii="Times New Roman" w:eastAsia="Times New Roman" w:hAnsi="Times New Roman"/>
                <w:lang w:val="tt-RU"/>
              </w:rPr>
              <w:t>Вальс</w:t>
            </w:r>
            <w:r>
              <w:rPr>
                <w:rFonts w:ascii="Times New Roman" w:eastAsia="Times New Roman" w:hAnsi="Times New Roman"/>
              </w:rPr>
              <w:t>»</w:t>
            </w:r>
            <w:r>
              <w:rPr>
                <w:rFonts w:ascii="Times New Roman" w:eastAsia="Times New Roman" w:hAnsi="Times New Roman"/>
                <w:lang w:val="tt-RU"/>
              </w:rPr>
              <w:t>, муз. С. Сайдашева;</w:t>
            </w:r>
          </w:p>
          <w:p w:rsidR="00B7599B" w:rsidRDefault="00B7599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Всемирный день друзей и доброты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Всё о своём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здоровье и безопасности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род</w:t>
            </w:r>
            <w:r>
              <w:rPr>
                <w:rFonts w:ascii="Times New Roman" w:hAnsi="Times New Roman"/>
                <w:sz w:val="24"/>
                <w:szCs w:val="24"/>
              </w:rPr>
              <w:t>ного языка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Защитники нашего Отечества</w:t>
            </w:r>
          </w:p>
        </w:tc>
        <w:tc>
          <w:tcPr>
            <w:tcW w:w="1005" w:type="dxa"/>
            <w:gridSpan w:val="2"/>
            <w:vMerge w:val="restart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1.02- 4.02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7.02- 11.02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14.02- 18.02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21.02- 26.02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Усвоение песенных навыков.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Песенное творчество.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Закреплять умение петь легким, подвижным звуком, без напряжения.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Учить:</w:t>
            </w:r>
            <w:r>
              <w:rPr>
                <w:rFonts w:ascii="Times New Roman" w:hAnsi="Times New Roman"/>
              </w:rPr>
              <w:t xml:space="preserve"> - вокально-хоровым навыкам;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петь слаженно, прислушиваться к пению детей и взрослых;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правильно выделять кульминацию.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импровизации простейших мотивов, придумыванию своих мелодий к частушкам.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«Наша армия» Филипенко, «бравые солдаты» Филмпенко «Блин</w:t>
            </w:r>
            <w:r>
              <w:rPr>
                <w:rFonts w:ascii="Times New Roman" w:eastAsia="Times New Roman" w:hAnsi="Times New Roman"/>
              </w:rPr>
              <w:t>ы» р.н.м «Конь» Тиличеевой «Маме в день 8 марта» Тиличеева «Бабушка моя» Насауленко«Танец с сестричкой» Филипенко,«Эх, пляшут наши сапожки»</w:t>
            </w:r>
            <w:r>
              <w:rPr>
                <w:rFonts w:ascii="Times New Roman" w:eastAsia="Times New Roman" w:hAnsi="Times New Roman"/>
                <w:lang w:val="tt-RU"/>
              </w:rPr>
              <w:t>, муз. Л. Батыр-Булгари, сл. Ш. Галеева, пер. Е. Муравьёва;</w:t>
            </w:r>
          </w:p>
        </w:tc>
        <w:tc>
          <w:tcPr>
            <w:tcW w:w="1842" w:type="dxa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B7599B" w:rsidRDefault="00B7599B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005" w:type="dxa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Пляски.</w:t>
            </w:r>
            <w:r>
              <w:rPr>
                <w:rFonts w:ascii="Times New Roman" w:hAnsi="Times New Roman"/>
              </w:rPr>
              <w:br/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Музыкально-игровое творчество.</w:t>
            </w:r>
          </w:p>
          <w:p w:rsidR="00B7599B" w:rsidRDefault="00B7599B">
            <w:pPr>
              <w:pStyle w:val="a4"/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на детских музыкальных инструментах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Закреплять</w:t>
            </w:r>
            <w:r>
              <w:rPr>
                <w:rFonts w:ascii="Times New Roman" w:hAnsi="Times New Roman"/>
              </w:rPr>
              <w:t xml:space="preserve"> навыки различного шага, ходьбы.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Отрабатывать </w:t>
            </w:r>
            <w:r>
              <w:rPr>
                <w:rFonts w:ascii="Times New Roman" w:hAnsi="Times New Roman"/>
              </w:rPr>
              <w:t>плясовые парные движения.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Реагировать</w:t>
            </w:r>
            <w:r>
              <w:rPr>
                <w:rFonts w:ascii="Times New Roman" w:hAnsi="Times New Roman"/>
              </w:rPr>
              <w:t xml:space="preserve"> на смену музыки сменой движений.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Заканчивать</w:t>
            </w:r>
            <w:r>
              <w:rPr>
                <w:rFonts w:ascii="Times New Roman" w:hAnsi="Times New Roman"/>
              </w:rPr>
              <w:t xml:space="preserve"> движения с остановкой музыки; свободно владеть предметами в движениях (ленты, цветы).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Работать</w:t>
            </w:r>
            <w:r>
              <w:rPr>
                <w:rFonts w:ascii="Times New Roman" w:hAnsi="Times New Roman"/>
              </w:rPr>
              <w:t xml:space="preserve"> над выразительностью движений.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свободному ориентированию в пространстве, распределять в танце по всему залу; эмоционально и непринужденно танцевать, перед</w:t>
            </w:r>
            <w:r>
              <w:rPr>
                <w:rFonts w:ascii="Times New Roman" w:hAnsi="Times New Roman"/>
              </w:rPr>
              <w:t>авать в движениях характер музыки.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Выделять</w:t>
            </w:r>
            <w:r>
              <w:rPr>
                <w:rFonts w:ascii="Times New Roman" w:hAnsi="Times New Roman"/>
              </w:rPr>
              <w:t xml:space="preserve"> каждую часть музыки, двигаться в соответствии с ее характером.</w:t>
            </w:r>
            <w:r>
              <w:rPr>
                <w:rFonts w:ascii="Times New Roman" w:hAnsi="Times New Roman"/>
                <w:i/>
              </w:rPr>
              <w:t xml:space="preserve"> Вызвать</w:t>
            </w:r>
            <w:r>
              <w:rPr>
                <w:rFonts w:ascii="Times New Roman" w:hAnsi="Times New Roman"/>
              </w:rPr>
              <w:t xml:space="preserve"> интерес к военным играм. 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Побуждать</w:t>
            </w:r>
            <w:r>
              <w:rPr>
                <w:rFonts w:ascii="Times New Roman" w:hAnsi="Times New Roman"/>
              </w:rPr>
              <w:t xml:space="preserve"> к игровому творчеству, применяя систему творческих заданий.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«Походный марш» Кабалевский«Галоп» Витлина,Ри</w:t>
            </w:r>
            <w:r>
              <w:rPr>
                <w:rFonts w:ascii="Times New Roman" w:eastAsia="Times New Roman" w:hAnsi="Times New Roman"/>
              </w:rPr>
              <w:t>тмическая гимнастика «Антошка» Шаинский, «Военная пляска» Блантера, «Марш» Чичкова, «Передача платочка» Ломовой, «Танец «Поцелуй», хоровод «</w:t>
            </w:r>
            <w:r>
              <w:rPr>
                <w:rFonts w:ascii="Times New Roman" w:eastAsia="Times New Roman" w:hAnsi="Times New Roman"/>
                <w:lang w:val="tt-RU"/>
              </w:rPr>
              <w:t>Кария-Закария</w:t>
            </w:r>
            <w:r>
              <w:rPr>
                <w:rFonts w:ascii="Times New Roman" w:eastAsia="Times New Roman" w:hAnsi="Times New Roman"/>
              </w:rPr>
              <w:t>»</w:t>
            </w:r>
            <w:r>
              <w:rPr>
                <w:rFonts w:ascii="Times New Roman" w:eastAsia="Times New Roman" w:hAnsi="Times New Roman"/>
                <w:lang w:val="tt-RU"/>
              </w:rPr>
              <w:t>, татарская народная песня, пер</w:t>
            </w:r>
            <w:r>
              <w:rPr>
                <w:rFonts w:ascii="Times New Roman" w:eastAsia="Times New Roman" w:hAnsi="Times New Roman"/>
                <w:i/>
                <w:iCs/>
                <w:lang w:val="tt-RU"/>
              </w:rPr>
              <w:t>.</w:t>
            </w:r>
            <w:r>
              <w:rPr>
                <w:rFonts w:ascii="Times New Roman" w:eastAsia="Times New Roman" w:hAnsi="Times New Roman"/>
                <w:lang w:val="tt-RU"/>
              </w:rPr>
              <w:t xml:space="preserve"> С. Малышева;</w:t>
            </w:r>
          </w:p>
          <w:p w:rsidR="00B7599B" w:rsidRDefault="00C055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</w:rPr>
              <w:t xml:space="preserve">Игры и творчество: «Мы военные» Сидельникова, «Ловишка» Гайдна,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«Покажи свой род войск», Танцевальное творчество «Салют» </w:t>
            </w:r>
          </w:p>
          <w:p w:rsidR="00B7599B" w:rsidRDefault="00B7599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Игра на музыкальных инструментах  «Гори ясно» р. н. м., «Качели» Тиличеевой</w:t>
            </w:r>
          </w:p>
        </w:tc>
        <w:tc>
          <w:tcPr>
            <w:tcW w:w="1842" w:type="dxa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B7599B" w:rsidRDefault="00B7599B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005" w:type="dxa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 xml:space="preserve">. Праздники и развлечения 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Обогащать</w:t>
            </w:r>
            <w:r>
              <w:rPr>
                <w:rFonts w:ascii="Times New Roman" w:hAnsi="Times New Roman"/>
              </w:rPr>
              <w:t xml:space="preserve"> детские впечат</w:t>
            </w:r>
            <w:r>
              <w:rPr>
                <w:rFonts w:ascii="Times New Roman" w:hAnsi="Times New Roman"/>
              </w:rPr>
              <w:t xml:space="preserve">ления. </w:t>
            </w:r>
            <w:r>
              <w:rPr>
                <w:rFonts w:ascii="Times New Roman" w:hAnsi="Times New Roman"/>
                <w:i/>
              </w:rPr>
              <w:t>Воспитывать</w:t>
            </w:r>
            <w:r>
              <w:rPr>
                <w:rFonts w:ascii="Times New Roman" w:hAnsi="Times New Roman"/>
              </w:rPr>
              <w:t xml:space="preserve"> любовь к Родине.</w:t>
            </w:r>
          </w:p>
        </w:tc>
        <w:tc>
          <w:tcPr>
            <w:tcW w:w="7242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Развлечение «Хочется мальчишкам в армии служить»</w:t>
            </w:r>
          </w:p>
        </w:tc>
      </w:tr>
      <w:tr w:rsidR="00B7599B">
        <w:trPr>
          <w:cantSplit/>
          <w:trHeight w:val="1105"/>
        </w:trPr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br/>
              <w:t>МАРТ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«Международный женский день»</w:t>
            </w:r>
          </w:p>
        </w:tc>
        <w:tc>
          <w:tcPr>
            <w:tcW w:w="4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2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extDirection w:val="btLr"/>
          </w:tcPr>
          <w:p w:rsidR="00B7599B" w:rsidRDefault="00B759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  <w:p w:rsidR="00B7599B" w:rsidRDefault="00B759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1005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НЕДЕЛЯ</w:t>
            </w:r>
          </w:p>
        </w:tc>
      </w:tr>
      <w:tr w:rsidR="00B7599B"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>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Восприятие музык.произведений.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голоса и слуха.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i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 различать</w:t>
            </w:r>
            <w:r>
              <w:rPr>
                <w:rFonts w:ascii="Times New Roman" w:hAnsi="Times New Roman"/>
              </w:rPr>
              <w:t xml:space="preserve"> средства музыкальной выразительности, создающие образ, интонации музыки, близкие речевым.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Различать</w:t>
            </w:r>
            <w:r>
              <w:rPr>
                <w:rFonts w:ascii="Times New Roman" w:hAnsi="Times New Roman"/>
              </w:rPr>
              <w:t xml:space="preserve"> звукоподражание некоторым явлениям природы.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Развивать</w:t>
            </w:r>
            <w:r>
              <w:rPr>
                <w:rFonts w:ascii="Times New Roman" w:hAnsi="Times New Roman"/>
              </w:rPr>
              <w:t xml:space="preserve"> эстетические чувства, чувство прекрасного в жизни и искусстве.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Совершенствовать</w:t>
            </w:r>
            <w:r>
              <w:rPr>
                <w:rFonts w:ascii="Times New Roman" w:hAnsi="Times New Roman"/>
              </w:rPr>
              <w:t xml:space="preserve"> восприятие основных с</w:t>
            </w:r>
            <w:r>
              <w:rPr>
                <w:rFonts w:ascii="Times New Roman" w:hAnsi="Times New Roman"/>
              </w:rPr>
              <w:t>войств звука.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Закреплять</w:t>
            </w:r>
            <w:r>
              <w:rPr>
                <w:rFonts w:ascii="Times New Roman" w:hAnsi="Times New Roman"/>
              </w:rPr>
              <w:t xml:space="preserve"> представления о регистрах.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Развивать</w:t>
            </w:r>
            <w:r>
              <w:rPr>
                <w:rFonts w:ascii="Times New Roman" w:hAnsi="Times New Roman"/>
              </w:rPr>
              <w:t xml:space="preserve"> чувство ритма, определять движение мелодии.</w:t>
            </w:r>
          </w:p>
        </w:tc>
        <w:tc>
          <w:tcPr>
            <w:tcW w:w="4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«Мама» Чайковский«Три подружки» Кабалевский «Камаринская» Чайковский «Как у наших у ворот» р.н.п.«Ай да береза» Попатенко,«</w:t>
            </w:r>
            <w:r>
              <w:rPr>
                <w:rFonts w:ascii="Times New Roman" w:eastAsia="Times New Roman" w:hAnsi="Times New Roman"/>
                <w:lang w:val="tt-RU"/>
              </w:rPr>
              <w:t>Марш Тукая</w:t>
            </w:r>
            <w:r>
              <w:rPr>
                <w:rFonts w:ascii="Times New Roman" w:eastAsia="Times New Roman" w:hAnsi="Times New Roman"/>
              </w:rPr>
              <w:t>»</w:t>
            </w:r>
            <w:r>
              <w:rPr>
                <w:rFonts w:ascii="Times New Roman" w:eastAsia="Times New Roman" w:hAnsi="Times New Roman"/>
                <w:lang w:val="tt-RU"/>
              </w:rPr>
              <w:t>, муз. З. Яруллина;</w:t>
            </w:r>
          </w:p>
          <w:p w:rsidR="00B7599B" w:rsidRDefault="00B7599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B7599B" w:rsidRDefault="00C05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народной игрушкой</w:t>
            </w:r>
          </w:p>
          <w:p w:rsidR="00B7599B" w:rsidRDefault="00B7599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Международный женский день</w:t>
            </w:r>
          </w:p>
          <w:p w:rsidR="00B7599B" w:rsidRDefault="00B7599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Международный день театра</w:t>
            </w:r>
          </w:p>
          <w:p w:rsidR="00B7599B" w:rsidRDefault="00C05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Весна.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Сезонные изменения. Перелетные птицы.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всему голова. Продукты. Посуда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5" w:type="dxa"/>
            <w:gridSpan w:val="2"/>
            <w:vMerge w:val="restart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28.02- 4.03</w:t>
            </w: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7.03- 11.03</w:t>
            </w: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14.03- 18.03</w:t>
            </w: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21.03- 25.03</w:t>
            </w: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28.03- 1.04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599B">
        <w:trPr>
          <w:trHeight w:val="1392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Усвоение песенных навыков.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Песенное творчество.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Закреплять умение</w:t>
            </w:r>
            <w:r>
              <w:rPr>
                <w:rFonts w:ascii="Times New Roman" w:hAnsi="Times New Roman"/>
              </w:rPr>
              <w:t xml:space="preserve"> точно интонировать мелодию в пределах октавы; выделять голосом кульминацию; точно воспроизводить в пении ритмический рисунок; удерживать тонику, не выкрикивать окончание; петь пиано и меццо, пиано с сопровождением и без.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Импровизировать </w:t>
            </w:r>
            <w:r>
              <w:rPr>
                <w:rFonts w:ascii="Times New Roman" w:hAnsi="Times New Roman"/>
              </w:rPr>
              <w:t>звукоподражание гу</w:t>
            </w:r>
            <w:r>
              <w:rPr>
                <w:rFonts w:ascii="Times New Roman" w:hAnsi="Times New Roman"/>
              </w:rPr>
              <w:t>дку парохода, поезда.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«Маме в день 8 марта» Тиличеева «Бабушка моя» Насауленко Распевание «Милая мама» Тиличеевой, «Песенка о весне» Бойко, «Веснянка» ук.н.м. «Как у наших у ворот» ук.н.м.» «Колыбельная Ванечки»,«</w:t>
            </w:r>
            <w:r>
              <w:rPr>
                <w:rFonts w:ascii="Times New Roman" w:eastAsia="Times New Roman" w:hAnsi="Times New Roman"/>
                <w:lang w:val="tt-RU"/>
              </w:rPr>
              <w:t>Пришла весна</w:t>
            </w:r>
            <w:r>
              <w:rPr>
                <w:rFonts w:ascii="Times New Roman" w:eastAsia="Times New Roman" w:hAnsi="Times New Roman"/>
              </w:rPr>
              <w:t>»</w:t>
            </w:r>
            <w:r>
              <w:rPr>
                <w:rFonts w:ascii="Times New Roman" w:eastAsia="Times New Roman" w:hAnsi="Times New Roman"/>
                <w:lang w:val="tt-RU"/>
              </w:rPr>
              <w:t>, муз. Дж. Файзи, сл. Ф. Карим</w:t>
            </w:r>
            <w:r>
              <w:rPr>
                <w:rFonts w:ascii="Times New Roman" w:eastAsia="Times New Roman" w:hAnsi="Times New Roman"/>
                <w:lang w:val="tt-RU"/>
              </w:rPr>
              <w:t>а, пер. С. Малышева;</w:t>
            </w:r>
          </w:p>
          <w:p w:rsidR="00B7599B" w:rsidRDefault="00B7599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05" w:type="dxa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rPr>
          <w:trHeight w:val="4347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Пляски.</w:t>
            </w:r>
          </w:p>
          <w:p w:rsidR="00B7599B" w:rsidRDefault="00B7599B">
            <w:pPr>
              <w:pStyle w:val="a4"/>
              <w:spacing w:line="276" w:lineRule="auto"/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Музыкально-игровое творчество.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Самостоятельно менять</w:t>
            </w:r>
            <w:r>
              <w:rPr>
                <w:rFonts w:ascii="Times New Roman" w:hAnsi="Times New Roman"/>
              </w:rPr>
              <w:t xml:space="preserve"> движения со сменой музыки.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Совершенствовать </w:t>
            </w:r>
            <w:r>
              <w:rPr>
                <w:rFonts w:ascii="Times New Roman" w:hAnsi="Times New Roman"/>
              </w:rPr>
              <w:t>элементы вальса. Ритмично выполнять бег, прыжки, разные виды ходьбы.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Определять</w:t>
            </w:r>
            <w:r>
              <w:rPr>
                <w:rFonts w:ascii="Times New Roman" w:hAnsi="Times New Roman"/>
              </w:rPr>
              <w:t xml:space="preserve"> жанр музыки и самостоятельно подбирать движения.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Различать</w:t>
            </w:r>
            <w:r>
              <w:rPr>
                <w:rFonts w:ascii="Times New Roman" w:hAnsi="Times New Roman"/>
              </w:rPr>
              <w:t xml:space="preserve"> характер мелодии и передавать его в движении.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Совершенствовать</w:t>
            </w:r>
            <w:r>
              <w:rPr>
                <w:rFonts w:ascii="Times New Roman" w:hAnsi="Times New Roman"/>
              </w:rPr>
              <w:t xml:space="preserve"> исполнение танцев, плясок, хороводов; выполнять танцы </w:t>
            </w:r>
            <w:r>
              <w:rPr>
                <w:rFonts w:ascii="Times New Roman" w:hAnsi="Times New Roman"/>
              </w:rPr>
              <w:t xml:space="preserve">ритмично, в характере музыки; эмоционально доносить танец до зрителя. </w:t>
            </w:r>
            <w:r>
              <w:rPr>
                <w:rFonts w:ascii="Times New Roman" w:hAnsi="Times New Roman"/>
                <w:i/>
              </w:rPr>
              <w:t xml:space="preserve">Владеть </w:t>
            </w:r>
            <w:r>
              <w:rPr>
                <w:rFonts w:ascii="Times New Roman" w:hAnsi="Times New Roman"/>
              </w:rPr>
              <w:t>элементами русского народного танца.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Учить </w:t>
            </w:r>
            <w:r>
              <w:rPr>
                <w:rFonts w:ascii="Times New Roman" w:hAnsi="Times New Roman"/>
              </w:rPr>
              <w:t>выразительно двигаться в соответствии с музыкальным образом; согласовывать свои действия с действиями других детей.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Воспитывать</w:t>
            </w:r>
            <w:r>
              <w:rPr>
                <w:rFonts w:ascii="Times New Roman" w:hAnsi="Times New Roman"/>
              </w:rPr>
              <w:t xml:space="preserve"> интерес</w:t>
            </w:r>
            <w:r>
              <w:rPr>
                <w:rFonts w:ascii="Times New Roman" w:hAnsi="Times New Roman"/>
              </w:rPr>
              <w:t xml:space="preserve"> к русской народной игре.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Развивать</w:t>
            </w:r>
            <w:r>
              <w:rPr>
                <w:rFonts w:ascii="Times New Roman" w:hAnsi="Times New Roman"/>
              </w:rPr>
              <w:t xml:space="preserve"> творческую фантазию.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действовать с воображаемыми предметами.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Продолжать знакомить</w:t>
            </w:r>
            <w:r>
              <w:rPr>
                <w:rFonts w:ascii="Times New Roman" w:hAnsi="Times New Roman"/>
              </w:rPr>
              <w:t xml:space="preserve"> с металлофоном.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Самостоятельно находить</w:t>
            </w:r>
            <w:r>
              <w:rPr>
                <w:rFonts w:ascii="Times New Roman" w:hAnsi="Times New Roman"/>
              </w:rPr>
              <w:t xml:space="preserve"> высокий и низкий регистры.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«Танец «Поцелуй» ,«Танец с сестричкой Филипенко,,«Передача платочка» Ломовой, «Учись танцевать»,, Хоровод р.н.м., Поскоки ук.н.м., «Хороводный шаг» «Возле речки, возле моста» р.н.м., Хоровод «Веснянка» р.н.м., Танец «Круговая пляска» р.н.м.</w:t>
            </w:r>
          </w:p>
          <w:p w:rsidR="00B7599B" w:rsidRDefault="00C055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Игра и творчест</w:t>
            </w:r>
            <w:r>
              <w:rPr>
                <w:rFonts w:ascii="Times New Roman" w:eastAsia="Times New Roman" w:hAnsi="Times New Roman"/>
              </w:rPr>
              <w:t>во: «Не опоздай» рнп,»У медведя во бору»,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: «Колыбельная Ванечке», Инсценирование песни «Как у наших у ворот»,  р. н. м. ,«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Приглашение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 башкирская народная мелодия, обраб. А. Кубагушева;</w:t>
            </w:r>
          </w:p>
          <w:p w:rsidR="00B7599B" w:rsidRDefault="00B759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05" w:type="dxa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b/>
              </w:rPr>
              <w:t xml:space="preserve">. Праздники и развлечения 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Совершенствовать</w:t>
            </w:r>
            <w:r>
              <w:rPr>
                <w:rFonts w:ascii="Times New Roman" w:hAnsi="Times New Roman"/>
              </w:rPr>
              <w:t xml:space="preserve"> эмоциональную отзывчивость, создавать атмосферу праздника.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Воспитывать</w:t>
            </w:r>
            <w:r>
              <w:rPr>
                <w:rFonts w:ascii="Times New Roman" w:hAnsi="Times New Roman"/>
              </w:rPr>
              <w:t xml:space="preserve"> любовь к мамам, бабушкам.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42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Музыкальный праздник, посвященный Международному Женскому дню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 народный праздник «Навруз»</w:t>
            </w:r>
          </w:p>
        </w:tc>
      </w:tr>
      <w:tr w:rsidR="00B7599B">
        <w:trPr>
          <w:cantSplit/>
          <w:trHeight w:val="1254"/>
        </w:trPr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br/>
              <w:t>АПРЕЛЬ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«Весна»</w:t>
            </w:r>
          </w:p>
        </w:tc>
        <w:tc>
          <w:tcPr>
            <w:tcW w:w="4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2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1005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НЕДЕЛЯ</w:t>
            </w:r>
          </w:p>
        </w:tc>
      </w:tr>
      <w:tr w:rsidR="00B7599B">
        <w:trPr>
          <w:trHeight w:val="2504"/>
        </w:trPr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>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Восприятие музык.произведений.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Развитие голоса и слуха.</w:t>
            </w:r>
          </w:p>
        </w:tc>
        <w:tc>
          <w:tcPr>
            <w:tcW w:w="45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 различать</w:t>
            </w:r>
            <w:r>
              <w:rPr>
                <w:rFonts w:ascii="Times New Roman" w:hAnsi="Times New Roman"/>
              </w:rPr>
              <w:t xml:space="preserve"> средства музыкальной выразительности; определять образное содержание музыкальных произведений; накапливать музыкальные впечатления.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Различать</w:t>
            </w:r>
            <w:r>
              <w:rPr>
                <w:rFonts w:ascii="Times New Roman" w:hAnsi="Times New Roman"/>
              </w:rPr>
              <w:t xml:space="preserve"> двух-, трехчастную форму произведений.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Углублять</w:t>
            </w:r>
            <w:r>
              <w:rPr>
                <w:rFonts w:ascii="Times New Roman" w:hAnsi="Times New Roman"/>
              </w:rPr>
              <w:t xml:space="preserve"> представления об изобразительных возможностях музыки.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Развивать</w:t>
            </w:r>
            <w:r>
              <w:rPr>
                <w:rFonts w:ascii="Times New Roman" w:hAnsi="Times New Roman"/>
              </w:rPr>
              <w:t xml:space="preserve"> представления об изобразительных возможностях музыки.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Развивать</w:t>
            </w:r>
            <w:r>
              <w:rPr>
                <w:rFonts w:ascii="Times New Roman" w:hAnsi="Times New Roman"/>
              </w:rPr>
              <w:t xml:space="preserve"> представления о связи музыкальных и речевых интонаций.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Развивать</w:t>
            </w:r>
            <w:r>
              <w:rPr>
                <w:rFonts w:ascii="Times New Roman" w:hAnsi="Times New Roman"/>
              </w:rPr>
              <w:t xml:space="preserve">звуковысотный </w:t>
            </w:r>
            <w:r>
              <w:rPr>
                <w:rFonts w:ascii="Times New Roman" w:hAnsi="Times New Roman"/>
              </w:rPr>
              <w:t>слух, чувство ритма.</w:t>
            </w:r>
          </w:p>
        </w:tc>
        <w:tc>
          <w:tcPr>
            <w:tcW w:w="4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«Гавот» Госсек, «Возле речки, возле моста» р.н.м. «Колыбельная» Моцарт «Про лягушек и комаров» Филиппенко «Веселый музыкант» Филипенко, «Колыбельная» Моцарт, «Неаполитанская песенка» Чайковский «Камаринская» Чайковский, «Болезнь куклы»</w:t>
            </w:r>
            <w:r>
              <w:rPr>
                <w:rFonts w:ascii="Times New Roman" w:eastAsia="Times New Roman" w:hAnsi="Times New Roman"/>
              </w:rPr>
              <w:t xml:space="preserve"> Чайковский, «Новая кукла» Чайковский,«</w:t>
            </w:r>
            <w:r>
              <w:rPr>
                <w:rFonts w:ascii="Times New Roman" w:eastAsia="Times New Roman" w:hAnsi="Times New Roman"/>
                <w:lang w:val="tt-RU"/>
              </w:rPr>
              <w:t>Встреча гостей</w:t>
            </w:r>
            <w:r>
              <w:rPr>
                <w:rFonts w:ascii="Times New Roman" w:eastAsia="Times New Roman" w:hAnsi="Times New Roman"/>
              </w:rPr>
              <w:t>»</w:t>
            </w:r>
            <w:r>
              <w:rPr>
                <w:rFonts w:ascii="Times New Roman" w:eastAsia="Times New Roman" w:hAnsi="Times New Roman"/>
                <w:lang w:val="tt-RU"/>
              </w:rPr>
              <w:t>, муз. С. Сайдашева, сл. Р. Рахмани;</w:t>
            </w:r>
          </w:p>
          <w:p w:rsidR="00B7599B" w:rsidRDefault="00B7599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взрослых.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День космонавтики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Международный день детской книги. Г.Тукай.</w:t>
            </w:r>
          </w:p>
          <w:p w:rsidR="00B7599B" w:rsidRDefault="00B7599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1005" w:type="dxa"/>
            <w:gridSpan w:val="2"/>
            <w:vMerge w:val="restart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4.04- 8.04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12.04- 15.04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18.04-22.04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25.04- 29.04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599B">
        <w:trPr>
          <w:trHeight w:val="152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Усвоение песенных навыков.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Песенное творчество.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Продолжать воспитывать</w:t>
            </w:r>
            <w:r>
              <w:rPr>
                <w:rFonts w:ascii="Times New Roman" w:hAnsi="Times New Roman"/>
              </w:rPr>
              <w:t xml:space="preserve"> интерес к русским народным песням; любовь к Родине.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Развивать</w:t>
            </w:r>
            <w:r>
              <w:rPr>
                <w:rFonts w:ascii="Times New Roman" w:hAnsi="Times New Roman"/>
              </w:rPr>
              <w:t xml:space="preserve"> дикцию, артикуляцию.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</w:t>
            </w:r>
            <w:r>
              <w:rPr>
                <w:rFonts w:ascii="Times New Roman" w:hAnsi="Times New Roman"/>
              </w:rPr>
              <w:t xml:space="preserve"> петь песни разного характера выразительно и эмоционально; передавать голосом кульминацию.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Придумывать </w:t>
            </w:r>
            <w:r>
              <w:rPr>
                <w:rFonts w:ascii="Times New Roman" w:hAnsi="Times New Roman"/>
              </w:rPr>
              <w:t>собственные мелодии к попевкам.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«Бубенчики» Тиличеевой «Ай да береза» Попатенко «Песня о весне» Бойко «Любимая песня»  «Как у наших у ворот» р.н.п. «Про лягушек и комара» Филиппенко «По малину в сад пойдем» Филипенко «Вечный огонь» Филипенко,«</w:t>
            </w:r>
            <w:r>
              <w:rPr>
                <w:rFonts w:ascii="Times New Roman" w:eastAsia="Times New Roman" w:hAnsi="Times New Roman"/>
                <w:lang w:val="tt-RU"/>
              </w:rPr>
              <w:t>Пришла весна</w:t>
            </w:r>
            <w:r>
              <w:rPr>
                <w:rFonts w:ascii="Times New Roman" w:eastAsia="Times New Roman" w:hAnsi="Times New Roman"/>
              </w:rPr>
              <w:t>»</w:t>
            </w:r>
            <w:r>
              <w:rPr>
                <w:rFonts w:ascii="Times New Roman" w:eastAsia="Times New Roman" w:hAnsi="Times New Roman"/>
                <w:lang w:val="tt-RU"/>
              </w:rPr>
              <w:t>, муз. Дж. Файзи, сл. Ф. Карима,</w:t>
            </w:r>
            <w:r>
              <w:rPr>
                <w:rFonts w:ascii="Times New Roman" w:eastAsia="Times New Roman" w:hAnsi="Times New Roman"/>
                <w:lang w:val="tt-RU"/>
              </w:rPr>
              <w:t xml:space="preserve"> пер. С. Малышева</w:t>
            </w:r>
          </w:p>
          <w:p w:rsidR="00B7599B" w:rsidRDefault="00B7599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05" w:type="dxa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Пляски.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Музыкально-игровое творчество.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на детских музыкальных инструментах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lastRenderedPageBreak/>
              <w:t>Различать</w:t>
            </w:r>
            <w:r>
              <w:rPr>
                <w:rFonts w:ascii="Times New Roman" w:hAnsi="Times New Roman"/>
              </w:rPr>
              <w:t xml:space="preserve"> ритм и самостоятельно находить нужные движения.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Выполнять</w:t>
            </w:r>
            <w:r>
              <w:rPr>
                <w:rFonts w:ascii="Times New Roman" w:hAnsi="Times New Roman"/>
              </w:rPr>
              <w:t xml:space="preserve"> приставной шаг прямо и в бок; легко скакать и бегать в парах.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Легко владеть элементами русских народных танцев.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Двигаться в танце ритмично, эмоционально.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Продолжать прививать</w:t>
            </w:r>
            <w:r>
              <w:rPr>
                <w:rFonts w:ascii="Times New Roman" w:hAnsi="Times New Roman"/>
              </w:rPr>
              <w:t xml:space="preserve"> интерес к русской народной игре; умение быстро реагировать на смену музыки сме</w:t>
            </w:r>
            <w:r>
              <w:rPr>
                <w:rFonts w:ascii="Times New Roman" w:hAnsi="Times New Roman"/>
              </w:rPr>
              <w:t>ной движений.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Учить действовать</w:t>
            </w:r>
            <w:r>
              <w:rPr>
                <w:rFonts w:ascii="Times New Roman" w:hAnsi="Times New Roman"/>
              </w:rPr>
              <w:t xml:space="preserve"> с воображаемыми предметами.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«Гавот» Госсека, «Возле речки, возле моста» рнп, «Круговая пляска», Хоровод «Веснянка» укр.н.м, Упражнения с цветами пол.н.м., «Полянка» р.н.м., «Бег с лентами» </w:t>
            </w:r>
            <w:r>
              <w:rPr>
                <w:rFonts w:ascii="Times New Roman" w:eastAsia="Times New Roman" w:hAnsi="Times New Roman"/>
              </w:rPr>
              <w:lastRenderedPageBreak/>
              <w:t>Жилинский</w:t>
            </w:r>
          </w:p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Игры и творчество: «У медведя во бору», «Узнай настроение»,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Инсценировки: «Как у наших у ворот» р. н. м,  «Две лягушки» Филиппенко</w:t>
            </w:r>
          </w:p>
          <w:p w:rsidR="00B7599B" w:rsidRDefault="00C055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Игра на музыкальных  инструментах  «Светит солнышко» р. н. м.,«Танец», муз. Дж.Файзи.</w:t>
            </w:r>
          </w:p>
          <w:p w:rsidR="00B7599B" w:rsidRDefault="00B759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05" w:type="dxa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b/>
              </w:rPr>
              <w:t xml:space="preserve">. Праздники и развлечения 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Знако</w:t>
            </w:r>
            <w:r>
              <w:rPr>
                <w:rFonts w:ascii="Times New Roman" w:hAnsi="Times New Roman"/>
                <w:i/>
              </w:rPr>
              <w:t>мить</w:t>
            </w:r>
            <w:r>
              <w:rPr>
                <w:rFonts w:ascii="Times New Roman" w:hAnsi="Times New Roman"/>
              </w:rPr>
              <w:t xml:space="preserve"> с творчеством татарского поэта Г.Тукая.</w:t>
            </w:r>
          </w:p>
        </w:tc>
        <w:tc>
          <w:tcPr>
            <w:tcW w:w="7242" w:type="dxa"/>
            <w:gridSpan w:val="6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Г.Тукай в наших сердцах»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B7599B">
        <w:trPr>
          <w:cantSplit/>
          <w:trHeight w:val="1136"/>
        </w:trPr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br/>
              <w:t>МАЙ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«День Победы»</w:t>
            </w:r>
          </w:p>
        </w:tc>
        <w:tc>
          <w:tcPr>
            <w:tcW w:w="4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1005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НЕДЕЛЯ</w:t>
            </w:r>
          </w:p>
        </w:tc>
      </w:tr>
      <w:tr w:rsidR="00B7599B"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>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Восприятие музык.произведений.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Развитие голоса и слуха.</w:t>
            </w:r>
          </w:p>
        </w:tc>
        <w:tc>
          <w:tcPr>
            <w:tcW w:w="45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Учить: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различать средства музыкальной выразительности;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определять образное содержание музыкальных произведений;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накапливать музыкальные впечатления.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Побуждать</w:t>
            </w:r>
            <w:r>
              <w:rPr>
                <w:rFonts w:ascii="Times New Roman" w:hAnsi="Times New Roman"/>
              </w:rPr>
              <w:t xml:space="preserve"> передавать образы природы в рисунках, созвучных музыкальному образу.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Расширять </w:t>
            </w:r>
            <w:r>
              <w:rPr>
                <w:rFonts w:ascii="Times New Roman" w:hAnsi="Times New Roman"/>
              </w:rPr>
              <w:t>представления о музыкальных инструментах и их выразительных возможностях.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Различать</w:t>
            </w:r>
            <w:r>
              <w:rPr>
                <w:rFonts w:ascii="Times New Roman" w:hAnsi="Times New Roman"/>
              </w:rPr>
              <w:t xml:space="preserve"> высоту звука, тембр.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Развивать</w:t>
            </w:r>
            <w:r>
              <w:rPr>
                <w:rFonts w:ascii="Times New Roman" w:hAnsi="Times New Roman"/>
              </w:rPr>
              <w:t xml:space="preserve"> музыкальную память.</w:t>
            </w:r>
          </w:p>
        </w:tc>
        <w:tc>
          <w:tcPr>
            <w:tcW w:w="4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«Священная война»«Старинная французская песня», «Немецкая песенка» «Неаполитанская песенка» П.И.Чайковский,«День чудесный</w:t>
            </w:r>
            <w:r>
              <w:rPr>
                <w:rFonts w:ascii="Times New Roman" w:eastAsia="Times New Roman" w:hAnsi="Times New Roman"/>
              </w:rPr>
              <w:t>», «Грустная мелодия» (из цикла «Четыре пьесы»), муз. А. Монасыйпова;</w:t>
            </w:r>
          </w:p>
          <w:p w:rsidR="00B7599B" w:rsidRDefault="00B7599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Праздник весны и труда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День Победы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Транспорт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Путешествие в страну загадок, чудес открытий, эксперементов. Насекомые.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5" w:type="dxa"/>
            <w:gridSpan w:val="2"/>
            <w:vMerge w:val="restar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  <w:sz w:val="20"/>
                <w:szCs w:val="20"/>
              </w:rPr>
              <w:t>2.05- 6.05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9.05- 13.05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16.05- 20.05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23.05- 31.05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Усвоение песенных навыков.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Песенное творчество.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lastRenderedPageBreak/>
              <w:t>Развивать</w:t>
            </w:r>
            <w:r>
              <w:rPr>
                <w:rFonts w:ascii="Times New Roman" w:hAnsi="Times New Roman"/>
              </w:rPr>
              <w:t xml:space="preserve"> дикцию, артикуляцию.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lastRenderedPageBreak/>
              <w:t>Учить</w:t>
            </w:r>
            <w:r>
              <w:rPr>
                <w:rFonts w:ascii="Times New Roman" w:hAnsi="Times New Roman"/>
              </w:rPr>
              <w:t xml:space="preserve"> исполнять песни разного характера выразительно, эмоционально в диапазоне октавы; передавать голосом кульминации; петь пиано и меццо сопрано с сопровождением и без; петь по ролям, с сопровождением и без.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Воспитывать</w:t>
            </w:r>
            <w:r>
              <w:rPr>
                <w:rFonts w:ascii="Times New Roman" w:hAnsi="Times New Roman"/>
              </w:rPr>
              <w:t xml:space="preserve"> интерес к р.н.п., любовь к Родине.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Придумывать</w:t>
            </w:r>
            <w:r>
              <w:rPr>
                <w:rFonts w:ascii="Times New Roman" w:hAnsi="Times New Roman"/>
              </w:rPr>
              <w:t xml:space="preserve"> собственную мелодию к скороговоркам.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7599B" w:rsidRDefault="00C0559E">
            <w:r>
              <w:rPr>
                <w:rFonts w:ascii="Times New Roman" w:eastAsia="Times New Roman" w:hAnsi="Times New Roman"/>
              </w:rPr>
              <w:lastRenderedPageBreak/>
              <w:t xml:space="preserve">«Вечный огонь» Филиппенко «Наша </w:t>
            </w:r>
            <w:r>
              <w:rPr>
                <w:rFonts w:ascii="Times New Roman" w:eastAsia="Times New Roman" w:hAnsi="Times New Roman"/>
              </w:rPr>
              <w:lastRenderedPageBreak/>
              <w:t>армия» Филиппенко «Бравые солдаты» Филиппенко «Эхо» расспевка«По малину в сад пойду» Филиппенко«Солнышко-ведрышко» Карасевой</w:t>
            </w:r>
          </w:p>
          <w:p w:rsidR="00B7599B" w:rsidRDefault="00B7599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05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Пляски.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Музыкально-игровое творчество.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на детских музыкальных интсрументах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Закреплять</w:t>
            </w:r>
            <w:r>
              <w:rPr>
                <w:rFonts w:ascii="Times New Roman" w:hAnsi="Times New Roman"/>
              </w:rPr>
              <w:t xml:space="preserve"> навыки бодрого шага, поскоков; отмечать в движениях чередование фраз и смену сильной и слабой долей.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Передавать </w:t>
            </w:r>
            <w:r>
              <w:rPr>
                <w:rFonts w:ascii="Times New Roman" w:hAnsi="Times New Roman"/>
              </w:rPr>
              <w:t>в танцевальных движениях характер танца; д</w:t>
            </w:r>
            <w:r>
              <w:rPr>
                <w:rFonts w:ascii="Times New Roman" w:hAnsi="Times New Roman"/>
              </w:rPr>
              <w:t>вигаться в танце ритмично, эмоционально; водить быстрый хоровод.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Двигаться</w:t>
            </w:r>
            <w:r>
              <w:rPr>
                <w:rFonts w:ascii="Times New Roman" w:hAnsi="Times New Roman"/>
              </w:rPr>
              <w:t xml:space="preserve"> выразительно в соответствии с музыкальным образом.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Воспитывать</w:t>
            </w:r>
            <w:r>
              <w:rPr>
                <w:rFonts w:ascii="Times New Roman" w:hAnsi="Times New Roman"/>
              </w:rPr>
              <w:t xml:space="preserve"> коммуникативные качества, развивать художественное воображение.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Выразительно</w:t>
            </w:r>
            <w:r>
              <w:rPr>
                <w:rFonts w:ascii="Times New Roman" w:hAnsi="Times New Roman"/>
              </w:rPr>
              <w:t xml:space="preserve"> передавать игровые действия с воображаемы</w:t>
            </w:r>
            <w:r>
              <w:rPr>
                <w:rFonts w:ascii="Times New Roman" w:hAnsi="Times New Roman"/>
              </w:rPr>
              <w:t>ми предметами.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Совершенствовать</w:t>
            </w:r>
            <w:r>
              <w:rPr>
                <w:rFonts w:ascii="Times New Roman" w:hAnsi="Times New Roman"/>
              </w:rPr>
              <w:t xml:space="preserve"> навыки игры.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«Зеркало»,Обр.М.Раухвергера «Бег с лентами» Жилинского. «Шаг с притопом» р.н.п., «Украинская пляска» ук.н.м., «Военная пляска» Блантера, «Мячики» укр.н.м.,хороводы«</w:t>
            </w:r>
            <w:r>
              <w:rPr>
                <w:rFonts w:ascii="Times New Roman" w:eastAsia="Times New Roman" w:hAnsi="Times New Roman"/>
                <w:lang w:val="tt-RU"/>
              </w:rPr>
              <w:t>Весёлая игра</w:t>
            </w:r>
            <w:r>
              <w:rPr>
                <w:rFonts w:ascii="Times New Roman" w:eastAsia="Times New Roman" w:hAnsi="Times New Roman"/>
              </w:rPr>
              <w:t>»</w:t>
            </w:r>
            <w:r>
              <w:rPr>
                <w:rFonts w:ascii="Times New Roman" w:eastAsia="Times New Roman" w:hAnsi="Times New Roman"/>
                <w:lang w:val="tt-RU"/>
              </w:rPr>
              <w:t>, татарская народная мелодия, обра</w:t>
            </w:r>
            <w:r>
              <w:rPr>
                <w:rFonts w:ascii="Times New Roman" w:eastAsia="Times New Roman" w:hAnsi="Times New Roman"/>
                <w:lang w:val="tt-RU"/>
              </w:rPr>
              <w:t>б</w:t>
            </w:r>
            <w:r>
              <w:rPr>
                <w:rFonts w:ascii="Times New Roman" w:eastAsia="Times New Roman" w:hAnsi="Times New Roman"/>
                <w:i/>
                <w:iCs/>
                <w:lang w:val="tt-RU"/>
              </w:rPr>
              <w:t>.</w:t>
            </w:r>
            <w:r>
              <w:rPr>
                <w:rFonts w:ascii="Times New Roman" w:eastAsia="Times New Roman" w:hAnsi="Times New Roman"/>
                <w:lang w:val="tt-RU"/>
              </w:rPr>
              <w:t xml:space="preserve"> Р. Сабита;</w:t>
            </w:r>
          </w:p>
          <w:p w:rsidR="00B7599B" w:rsidRDefault="00C055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Игры и творчество: «Ловушка» рнп, «Пешеходы и водители», «Две машины», «Покажи правильно»</w:t>
            </w:r>
          </w:p>
          <w:p w:rsidR="00B7599B" w:rsidRDefault="00C055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Игра на музыкальных инструментах  «Светит солнышко» р. н. 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B7599B" w:rsidRDefault="00B759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05" w:type="dxa"/>
            <w:gridSpan w:val="2"/>
            <w:vMerge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 xml:space="preserve">. Праздники и развлечения 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Совершенствовать</w:t>
            </w:r>
            <w:r>
              <w:rPr>
                <w:rFonts w:ascii="Times New Roman" w:hAnsi="Times New Roman"/>
              </w:rPr>
              <w:t xml:space="preserve"> художественные способности.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Воспитывать </w:t>
            </w:r>
            <w:r>
              <w:rPr>
                <w:rFonts w:ascii="Times New Roman" w:hAnsi="Times New Roman"/>
              </w:rPr>
              <w:t>чувство патриотизма, любви к Родине, к природе.</w:t>
            </w:r>
          </w:p>
        </w:tc>
        <w:tc>
          <w:tcPr>
            <w:tcW w:w="7242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«День Победы»</w:t>
            </w:r>
          </w:p>
        </w:tc>
      </w:tr>
    </w:tbl>
    <w:p w:rsidR="00B7599B" w:rsidRDefault="00B7599B"/>
    <w:p w:rsidR="00B7599B" w:rsidRDefault="00B7599B"/>
    <w:p w:rsidR="00B7599B" w:rsidRDefault="00C0559E">
      <w:pPr>
        <w:spacing w:before="280" w:after="280" w:line="240" w:lineRule="auto"/>
        <w:jc w:val="center"/>
      </w:pPr>
      <w:r>
        <w:lastRenderedPageBreak/>
        <w:t>3.2.5. Подготовительная к школе группа   (6-7 лет)</w:t>
      </w:r>
    </w:p>
    <w:tbl>
      <w:tblPr>
        <w:tblW w:w="14475" w:type="dxa"/>
        <w:tblInd w:w="-444" w:type="dxa"/>
        <w:tblLayout w:type="fixed"/>
        <w:tblLook w:val="04A0" w:firstRow="1" w:lastRow="0" w:firstColumn="1" w:lastColumn="0" w:noHBand="0" w:noVBand="1"/>
      </w:tblPr>
      <w:tblGrid>
        <w:gridCol w:w="2412"/>
        <w:gridCol w:w="4819"/>
        <w:gridCol w:w="4678"/>
        <w:gridCol w:w="142"/>
        <w:gridCol w:w="1482"/>
        <w:gridCol w:w="77"/>
        <w:gridCol w:w="865"/>
      </w:tblGrid>
      <w:tr w:rsidR="00B7599B">
        <w:trPr>
          <w:cantSplit/>
          <w:trHeight w:val="1037"/>
        </w:trPr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t>Форма организации музыкальной деятельности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br/>
              <w:t>Программные задачи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</w:rPr>
              <w:br/>
              <w:t>Репертуар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неделя</w:t>
            </w:r>
          </w:p>
        </w:tc>
      </w:tr>
      <w:tr w:rsidR="00B7599B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7599B">
        <w:tc>
          <w:tcPr>
            <w:tcW w:w="24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 xml:space="preserve"> . НООД</w:t>
            </w:r>
          </w:p>
        </w:tc>
        <w:tc>
          <w:tcPr>
            <w:tcW w:w="481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«До свидания, лето! Здравствуй осень»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7599B">
        <w:trPr>
          <w:trHeight w:val="1246"/>
        </w:trPr>
        <w:tc>
          <w:tcPr>
            <w:tcW w:w="24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Восприятие музыкальных произведений.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Развитие голоса и слуха.</w:t>
            </w:r>
          </w:p>
        </w:tc>
        <w:tc>
          <w:tcPr>
            <w:tcW w:w="48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Развивать</w:t>
            </w:r>
            <w:r>
              <w:rPr>
                <w:rFonts w:ascii="Times New Roman" w:hAnsi="Times New Roman"/>
                <w:color w:val="000000"/>
              </w:rPr>
              <w:t xml:space="preserve"> основы музыкально-эстетического сознания ребенка в процессе слушания музыки.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сравнивать и анализировать музыкальные произведения с одинаковыми названиями, разными по характеру; различать двух-, трехчастную формы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Воспитывать</w:t>
            </w:r>
            <w:r>
              <w:rPr>
                <w:rFonts w:ascii="Times New Roman" w:hAnsi="Times New Roman"/>
                <w:color w:val="000000"/>
              </w:rPr>
              <w:t xml:space="preserve"> интерес к классической музыке.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Развивать</w:t>
            </w:r>
            <w:r>
              <w:rPr>
                <w:rFonts w:ascii="Times New Roman" w:hAnsi="Times New Roman"/>
                <w:color w:val="000000"/>
              </w:rPr>
              <w:t xml:space="preserve">звуковысотный слух, ритмический слух. </w:t>
            </w: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различать тембры музыкальных инструментов.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«Менуэт» И.Бах, «Мазурка» А.Гречанинов</w:t>
            </w:r>
            <w:r>
              <w:rPr>
                <w:rFonts w:ascii="Times New Roman" w:hAnsi="Times New Roman"/>
                <w:color w:val="000000"/>
              </w:rPr>
              <w:br/>
              <w:t xml:space="preserve">Н. Леви «Вальс», </w:t>
            </w:r>
            <w:r>
              <w:rPr>
                <w:rFonts w:ascii="Times New Roman" w:hAnsi="Times New Roman"/>
                <w:bCs/>
                <w:color w:val="000000"/>
              </w:rPr>
              <w:t xml:space="preserve">«Звени, звонок»  З.Компанейца, «Чему учат в </w:t>
            </w:r>
            <w:r>
              <w:rPr>
                <w:rFonts w:ascii="Times New Roman" w:hAnsi="Times New Roman"/>
                <w:color w:val="000000"/>
              </w:rPr>
              <w:t>школе» В. Шаинского, «Гимн РФ» А. Александрова, «Моя Россия» М.Струве, «С нами друг» Г. Струве, «Осень» Александ</w:t>
            </w:r>
            <w:r>
              <w:rPr>
                <w:rFonts w:ascii="Times New Roman" w:hAnsi="Times New Roman"/>
                <w:color w:val="000000"/>
              </w:rPr>
              <w:t>рова,  «Ах, какая осень» З. Роот, «</w:t>
            </w:r>
            <w:r>
              <w:rPr>
                <w:rFonts w:ascii="Times New Roman" w:hAnsi="Times New Roman"/>
                <w:color w:val="000000"/>
                <w:lang w:val="tt-RU"/>
              </w:rPr>
              <w:t>Утренняя заря</w:t>
            </w:r>
            <w:r>
              <w:rPr>
                <w:rFonts w:ascii="Times New Roman" w:hAnsi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  <w:lang w:val="tt-RU"/>
              </w:rPr>
              <w:t>, муз. С. Садыковой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День знаний.</w:t>
            </w:r>
          </w:p>
          <w:p w:rsidR="00B7599B" w:rsidRDefault="00B7599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 .Овощи и фрукты</w:t>
            </w:r>
          </w:p>
          <w:p w:rsidR="00B7599B" w:rsidRDefault="00B759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Краски осени. Растения.</w:t>
            </w:r>
          </w:p>
          <w:p w:rsidR="00B7599B" w:rsidRDefault="00B7599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C05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Осень в лесу.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Грибы</w:t>
            </w:r>
          </w:p>
          <w:p w:rsidR="00B7599B" w:rsidRDefault="00B7599B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1.09-10.09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13.09.-17.09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20.09- 24.09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27.09-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1.10</w:t>
            </w:r>
          </w:p>
        </w:tc>
      </w:tr>
      <w:tr w:rsidR="00B7599B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Усвоение песенных навыков.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Песенное творчество.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Учить: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петь естественным голосом песни различного характера;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петь слитно, протяжно, гасить окончания;</w:t>
            </w:r>
            <w:r>
              <w:rPr>
                <w:rFonts w:ascii="Times New Roman" w:hAnsi="Times New Roman"/>
                <w:color w:val="000000"/>
              </w:rPr>
              <w:br/>
              <w:t>- петь легким звуком, протяжно, напевно.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 xml:space="preserve">Учить </w:t>
            </w:r>
            <w:r>
              <w:rPr>
                <w:rFonts w:ascii="Times New Roman" w:hAnsi="Times New Roman"/>
                <w:color w:val="000000"/>
              </w:rPr>
              <w:t>самостоятельно придумывать окончания песен.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«Золотые </w:t>
            </w:r>
            <w:r>
              <w:rPr>
                <w:rFonts w:ascii="Times New Roman" w:hAnsi="Times New Roman"/>
                <w:color w:val="000000"/>
              </w:rPr>
              <w:t>капельки»  Н.Жемойтук, «Моя Россия» Г. Струве, «С нами друг» Г. Струве,  «Моя Россия» Г. Струве, «Листопад» Т. Попатенко, «Сарафан надела осень»  Т.  Попатенко, «Осенью» Г.Зингер.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  <w:lang w:val="tt-RU"/>
              </w:rPr>
              <w:t>Родной край</w:t>
            </w:r>
            <w:r>
              <w:rPr>
                <w:rFonts w:ascii="Times New Roman" w:hAnsi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  <w:lang w:val="tt-RU"/>
              </w:rPr>
              <w:t>, муз. Л. Батыр-Булгари, сл. З. Туфайловой, пер. Е. Муравьёва</w:t>
            </w:r>
          </w:p>
        </w:tc>
        <w:tc>
          <w:tcPr>
            <w:tcW w:w="1701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7599B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Упражнения.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Пляски.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Игры.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Музыкально-игровое творчество.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lastRenderedPageBreak/>
              <w:t>Учить: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ритмично двигаться в характере музыки;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отмечать сильную и слабую доли;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менять движения со сменой частей музыки.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исполнять танцы эмоционально, ритмично, в характере музыки.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Самостоятельно проводить</w:t>
            </w:r>
            <w:r>
              <w:rPr>
                <w:rFonts w:ascii="Times New Roman" w:hAnsi="Times New Roman"/>
                <w:color w:val="000000"/>
              </w:rPr>
              <w:t xml:space="preserve"> игру с текстом, </w:t>
            </w:r>
            <w:r>
              <w:rPr>
                <w:rFonts w:ascii="Times New Roman" w:hAnsi="Times New Roman"/>
                <w:color w:val="000000"/>
              </w:rPr>
              <w:lastRenderedPageBreak/>
              <w:t>ведущими.</w:t>
            </w:r>
            <w:r>
              <w:rPr>
                <w:rFonts w:ascii="Times New Roman" w:hAnsi="Times New Roman"/>
                <w:i/>
                <w:color w:val="000000"/>
              </w:rPr>
              <w:br/>
              <w:t>Исполнять</w:t>
            </w:r>
            <w:r>
              <w:rPr>
                <w:rFonts w:ascii="Times New Roman" w:hAnsi="Times New Roman"/>
                <w:color w:val="000000"/>
              </w:rPr>
              <w:t>попевки на 2-3х звуках.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«Галоп» В. Витлина, «Дробный шаг»  р. н. м,  «Поскоки» англ. н. м.,  «Марш» В. Чичкова, «Бубенцы» В. Витлина,  </w:t>
            </w:r>
            <w:r>
              <w:rPr>
                <w:rFonts w:ascii="Times New Roman" w:hAnsi="Times New Roman"/>
                <w:color w:val="000000"/>
              </w:rPr>
              <w:t xml:space="preserve">«Солнышко лучистое», танец «Полька» Ю.Чичкова,   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«Легкий бег» Макапара, «Топающий шаг» р. н. м., «</w:t>
            </w:r>
            <w:r>
              <w:rPr>
                <w:rFonts w:ascii="Times New Roman" w:hAnsi="Times New Roman"/>
                <w:color w:val="000000"/>
                <w:lang w:val="tt-RU"/>
              </w:rPr>
              <w:t>Полька</w:t>
            </w:r>
            <w:r>
              <w:rPr>
                <w:rFonts w:ascii="Times New Roman" w:hAnsi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  <w:lang w:val="tt-RU"/>
              </w:rPr>
              <w:t>, муз. З. Хабибуллина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 xml:space="preserve">Игра «Плетень» р. н. м., , «Колобок» р. н. п., </w:t>
            </w:r>
            <w:r>
              <w:rPr>
                <w:rFonts w:ascii="Times New Roman" w:hAnsi="Times New Roman"/>
                <w:bCs/>
                <w:color w:val="000000"/>
              </w:rPr>
              <w:lastRenderedPageBreak/>
              <w:t xml:space="preserve">ритмическая игра «Мы шагаем по дорожке», </w:t>
            </w:r>
            <w:r>
              <w:rPr>
                <w:rFonts w:ascii="Times New Roman" w:hAnsi="Times New Roman"/>
                <w:color w:val="000000"/>
              </w:rPr>
              <w:t xml:space="preserve"> «Передай мяч» М.Глинки, «Слушай» Ф.Шубе</w:t>
            </w:r>
            <w:r>
              <w:rPr>
                <w:rFonts w:ascii="Times New Roman" w:hAnsi="Times New Roman"/>
                <w:color w:val="000000"/>
              </w:rPr>
              <w:t>рта</w:t>
            </w:r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r>
              <w:rPr>
                <w:rFonts w:ascii="Times New Roman" w:hAnsi="Times New Roman"/>
                <w:color w:val="000000"/>
              </w:rPr>
              <w:t>«Наш оркестр» Е.Тиличеевой.</w:t>
            </w:r>
          </w:p>
        </w:tc>
        <w:tc>
          <w:tcPr>
            <w:tcW w:w="1701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7599B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Воспитывать </w:t>
            </w:r>
            <w:r>
              <w:rPr>
                <w:rFonts w:ascii="Times New Roman" w:hAnsi="Times New Roman"/>
              </w:rPr>
              <w:t>эстетический вкус, создавать радостную атмосферу.</w:t>
            </w:r>
          </w:p>
        </w:tc>
        <w:tc>
          <w:tcPr>
            <w:tcW w:w="7244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«Путешествие в страну игрушек» (Развлечение «Ах и ОХ в гостях у детей» )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Развлечение «Всё это называется природа».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599B">
        <w:trPr>
          <w:cantSplit/>
          <w:trHeight w:val="1150"/>
        </w:trPr>
        <w:tc>
          <w:tcPr>
            <w:tcW w:w="24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1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ОКТЯБРЬ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Природа и я- верные друзья!</w:t>
            </w:r>
          </w:p>
        </w:tc>
        <w:tc>
          <w:tcPr>
            <w:tcW w:w="48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rPr>
          <w:trHeight w:val="387"/>
        </w:trPr>
        <w:tc>
          <w:tcPr>
            <w:tcW w:w="2412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lang w:val="en-US"/>
              </w:rPr>
              <w:t>I</w:t>
            </w:r>
            <w:r>
              <w:rPr>
                <w:rFonts w:ascii="Times New Roman" w:hAnsi="Times New Roman"/>
                <w:b/>
                <w:color w:val="000000"/>
              </w:rPr>
              <w:t>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Восприятие музык.произведений.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Развитие голоса и слуха.</w:t>
            </w:r>
          </w:p>
        </w:tc>
        <w:tc>
          <w:tcPr>
            <w:tcW w:w="4819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Учить: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сравнивать и анализировать музыкальные произведения разных эпох и стилей;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высказывать свои впечатления;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различать двух- и трехчастную форму.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Знакомить</w:t>
            </w:r>
            <w:r>
              <w:rPr>
                <w:rFonts w:ascii="Times New Roman" w:hAnsi="Times New Roman"/>
                <w:color w:val="000000"/>
              </w:rPr>
              <w:t xml:space="preserve"> со звучанием клавесина, с творчеством композиторов-романтиков.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Совершенствовать</w:t>
            </w:r>
            <w:r>
              <w:rPr>
                <w:rFonts w:ascii="Times New Roman" w:hAnsi="Times New Roman"/>
                <w:color w:val="000000"/>
              </w:rPr>
              <w:t>звуковысотный слух.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Различать</w:t>
            </w:r>
            <w:r>
              <w:rPr>
                <w:rFonts w:ascii="Times New Roman" w:hAnsi="Times New Roman"/>
                <w:color w:val="000000"/>
              </w:rPr>
              <w:t xml:space="preserve"> тембр, ритм.</w:t>
            </w:r>
          </w:p>
        </w:tc>
        <w:tc>
          <w:tcPr>
            <w:tcW w:w="48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«Осенняя песнь»  П. Чайковского, «Листопад» Попатенко, </w:t>
            </w:r>
            <w:r>
              <w:rPr>
                <w:rFonts w:ascii="Times New Roman" w:hAnsi="Times New Roman"/>
                <w:iCs/>
                <w:color w:val="000000"/>
              </w:rPr>
              <w:t xml:space="preserve">«Осень» А. Вивальди («Времена года»), </w:t>
            </w:r>
            <w:r>
              <w:rPr>
                <w:rFonts w:ascii="Times New Roman" w:hAnsi="Times New Roman"/>
                <w:color w:val="000000"/>
              </w:rPr>
              <w:t>«Осень» Александрова, «На тройке» Чайковского, «На горе то, калина» р. н. п.,  «Лесенка» Е.Тиличеевой; «Танец-марш-песня» Л.Комиссаровой, «</w:t>
            </w:r>
            <w:r>
              <w:rPr>
                <w:rFonts w:ascii="Times New Roman" w:hAnsi="Times New Roman"/>
                <w:color w:val="000000"/>
                <w:lang w:val="tt-RU"/>
              </w:rPr>
              <w:t>Золотая осень</w:t>
            </w:r>
            <w:r>
              <w:rPr>
                <w:rFonts w:ascii="Times New Roman" w:hAnsi="Times New Roman"/>
                <w:color w:val="000000"/>
              </w:rPr>
              <w:t xml:space="preserve">», </w:t>
            </w:r>
            <w:r>
              <w:rPr>
                <w:rFonts w:ascii="Times New Roman" w:hAnsi="Times New Roman"/>
                <w:color w:val="000000"/>
                <w:lang w:val="tt-RU"/>
              </w:rPr>
              <w:t xml:space="preserve"> муз. А. Батыршина.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Деревья 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животные и детеныши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Дики</w:t>
            </w:r>
            <w:r>
              <w:rPr>
                <w:rFonts w:ascii="Times New Roman" w:hAnsi="Times New Roman"/>
                <w:sz w:val="24"/>
                <w:szCs w:val="24"/>
              </w:rPr>
              <w:t>е животные и детеныши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птиц. Зимующие птицы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Природная лабаратория. Водоем иего обитатели. Аквариум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4.10- 8.10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11.10-  15.10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18.10- 22.10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25.10- 29.10</w:t>
            </w:r>
          </w:p>
        </w:tc>
      </w:tr>
      <w:tr w:rsidR="00B7599B">
        <w:trPr>
          <w:trHeight w:val="1113"/>
        </w:trPr>
        <w:tc>
          <w:tcPr>
            <w:tcW w:w="24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Усвоение песенных навыков.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Песенное творчество.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Учить: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петь разнохарактерные песни;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петь слитно, пропевая каждый слог, выделять в пении акценты;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удерживать интонацию до конца песни;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исполнять спокойные, неторопливые песни.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Расширять</w:t>
            </w:r>
            <w:r>
              <w:rPr>
                <w:rFonts w:ascii="Times New Roman" w:hAnsi="Times New Roman"/>
                <w:color w:val="000000"/>
              </w:rPr>
              <w:t xml:space="preserve"> диапазон до РЕ 2-й октавы.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 xml:space="preserve">Учить </w:t>
            </w:r>
            <w:r>
              <w:rPr>
                <w:rFonts w:ascii="Times New Roman" w:hAnsi="Times New Roman"/>
                <w:color w:val="000000"/>
              </w:rPr>
              <w:t xml:space="preserve">самостоятельно придумывать окончание </w:t>
            </w:r>
            <w:r>
              <w:rPr>
                <w:rFonts w:ascii="Times New Roman" w:hAnsi="Times New Roman"/>
                <w:color w:val="000000"/>
              </w:rPr>
              <w:t>к попевке.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«Листопад» Березняк,  «Золотые капельки»  Н. Жемойтук, «Листопад» Попатенко,   Танюшенька, ау» р. н. п., «Пошла млада» р. н. п., «Песня о витаминах» Филиппенко, «Музыкальное эхо» Андреевой.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  <w:lang w:val="tt-RU"/>
              </w:rPr>
              <w:t>Осенняя пора</w:t>
            </w:r>
            <w:r>
              <w:rPr>
                <w:rFonts w:ascii="Times New Roman" w:hAnsi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  <w:lang w:val="tt-RU"/>
              </w:rPr>
              <w:t>, муз. Л. Хисматуллиной, сл. К. Наджми</w:t>
            </w:r>
          </w:p>
        </w:tc>
        <w:tc>
          <w:tcPr>
            <w:tcW w:w="1559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Упражнения.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Пляски.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Игры.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Музыкально-игровое творчество.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Игра на металлофоне.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lastRenderedPageBreak/>
              <w:t>Учить: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передавать особенности музыки в движениях;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ритмичному движению в характере музыки;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свободному владению предметами;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отмечать в движениях сильную долю;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- различать части музыки.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Подводить</w:t>
            </w:r>
            <w:r>
              <w:rPr>
                <w:rFonts w:ascii="Times New Roman" w:hAnsi="Times New Roman"/>
                <w:color w:val="000000"/>
              </w:rPr>
              <w:t xml:space="preserve"> к выразительному исполнению танцев.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Передавать</w:t>
            </w:r>
            <w:r>
              <w:rPr>
                <w:rFonts w:ascii="Times New Roman" w:hAnsi="Times New Roman"/>
                <w:color w:val="000000"/>
              </w:rPr>
              <w:t xml:space="preserve"> в движениях характер танца; эмоциональное движение в характере музыки.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Развивать: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ловкость, эмоциональное отношение в игре; умение быс</w:t>
            </w:r>
            <w:r>
              <w:rPr>
                <w:rFonts w:ascii="Times New Roman" w:hAnsi="Times New Roman"/>
                <w:color w:val="000000"/>
              </w:rPr>
              <w:t>тро реагировать  на смену музыки сменой движений.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Передавать</w:t>
            </w:r>
            <w:r>
              <w:rPr>
                <w:rFonts w:ascii="Times New Roman" w:hAnsi="Times New Roman"/>
                <w:color w:val="000000"/>
              </w:rPr>
              <w:t xml:space="preserve"> в игровых движениях образ веселых лягушек.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Упражнение «Хороводный шаг» р. н. м., «Боковой галоп» фр. н. м., «Смелый наездник» Р. Шумана, «Спокойная ходьба»  Т. Ломовой,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Игра на музыкальных инстр</w:t>
            </w:r>
            <w:r>
              <w:rPr>
                <w:rFonts w:ascii="Times New Roman" w:hAnsi="Times New Roman"/>
                <w:color w:val="000000"/>
              </w:rPr>
              <w:t>ументах  «Петушок» р. н. м., «Дождик»,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lastRenderedPageBreak/>
              <w:t>Игра «Колобок» р. н. м.,«Медведи», «Кошки-мышки»</w:t>
            </w:r>
            <w:r>
              <w:rPr>
                <w:rFonts w:ascii="Times New Roman" w:hAnsi="Times New Roman"/>
                <w:b/>
                <w:color w:val="000000"/>
              </w:rPr>
              <w:t xml:space="preserve">, </w:t>
            </w:r>
            <w:r>
              <w:rPr>
                <w:rFonts w:ascii="Times New Roman" w:hAnsi="Times New Roman"/>
                <w:color w:val="000000"/>
              </w:rPr>
              <w:t xml:space="preserve"> «Утица» р. н. м.</w:t>
            </w:r>
            <w:r>
              <w:rPr>
                <w:rFonts w:ascii="Times New Roman" w:hAnsi="Times New Roman"/>
                <w:b/>
                <w:color w:val="000000"/>
              </w:rPr>
              <w:t xml:space="preserve">, 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</w:rPr>
              <w:t>Т</w:t>
            </w:r>
            <w:r>
              <w:rPr>
                <w:rFonts w:ascii="Times New Roman" w:hAnsi="Times New Roman"/>
                <w:color w:val="000000"/>
              </w:rPr>
              <w:t xml:space="preserve">анец «Парная пляска», импровизационный танец под «Вальс»  Джойса, 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lang w:val="tt-RU"/>
              </w:rPr>
              <w:t>Музыкал</w:t>
            </w:r>
            <w:r>
              <w:rPr>
                <w:rFonts w:ascii="Times New Roman" w:hAnsi="Times New Roman"/>
                <w:color w:val="000000"/>
              </w:rPr>
              <w:t>ьно-ритмические движения:</w:t>
            </w:r>
            <w:r>
              <w:rPr>
                <w:rFonts w:ascii="Times New Roman" w:hAnsi="Times New Roman"/>
                <w:color w:val="000000"/>
                <w:lang w:val="tt-RU"/>
              </w:rPr>
              <w:t xml:space="preserve">муз. З. Хабибуллина; </w:t>
            </w:r>
            <w:r>
              <w:rPr>
                <w:rFonts w:ascii="Times New Roman" w:hAnsi="Times New Roman"/>
                <w:color w:val="000000"/>
              </w:rPr>
              <w:t>«Листья золотые»</w:t>
            </w:r>
          </w:p>
        </w:tc>
        <w:tc>
          <w:tcPr>
            <w:tcW w:w="1559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Создавать</w:t>
            </w:r>
            <w:r>
              <w:rPr>
                <w:rFonts w:ascii="Times New Roman" w:hAnsi="Times New Roman"/>
              </w:rPr>
              <w:t xml:space="preserve"> атмосферу радости, воспитывать эстетический вкус. </w:t>
            </w:r>
            <w:r>
              <w:rPr>
                <w:rFonts w:ascii="Times New Roman" w:hAnsi="Times New Roman"/>
                <w:i/>
              </w:rPr>
              <w:t>Вызывать</w:t>
            </w:r>
            <w:r>
              <w:rPr>
                <w:rFonts w:ascii="Times New Roman" w:hAnsi="Times New Roman"/>
              </w:rPr>
              <w:t xml:space="preserve"> желание участвовать в праздничном действии.</w:t>
            </w:r>
          </w:p>
        </w:tc>
        <w:tc>
          <w:tcPr>
            <w:tcW w:w="7244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Развлечение «Путешествие в волшебный мир птиц»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7599B">
        <w:trPr>
          <w:cantSplit/>
          <w:trHeight w:val="1142"/>
        </w:trPr>
        <w:tc>
          <w:tcPr>
            <w:tcW w:w="24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  <w:p w:rsidR="00B7599B" w:rsidRDefault="00C055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c>
          <w:tcPr>
            <w:tcW w:w="24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lang w:val="en-US"/>
              </w:rPr>
              <w:t>I</w:t>
            </w:r>
            <w:r>
              <w:rPr>
                <w:rFonts w:ascii="Times New Roman" w:hAnsi="Times New Roman"/>
                <w:b/>
                <w:color w:val="000000"/>
              </w:rPr>
              <w:t>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Восприятие музык.произведений.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Развитие голоса и слуха.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48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Развивать</w:t>
            </w:r>
            <w:r>
              <w:rPr>
                <w:rFonts w:ascii="Times New Roman" w:hAnsi="Times New Roman"/>
                <w:color w:val="000000"/>
              </w:rPr>
              <w:t xml:space="preserve"> образное восприятие музыки, способность свободно ориентироваться в двух-, трехчастной форме.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Определять</w:t>
            </w:r>
            <w:r>
              <w:rPr>
                <w:rFonts w:ascii="Times New Roman" w:hAnsi="Times New Roman"/>
                <w:color w:val="000000"/>
              </w:rPr>
              <w:t xml:space="preserve"> жанры музыки, высказываться о характере музыки, особенностях, сравнивать и анализировать.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различать звучание инструментов, определять двухчастную форму музыкальных произведений и показывать ее геометрическими фигурами (карточками или моделями).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«На </w:t>
            </w:r>
            <w:r>
              <w:rPr>
                <w:rFonts w:ascii="Times New Roman" w:hAnsi="Times New Roman"/>
                <w:color w:val="000000"/>
              </w:rPr>
              <w:t xml:space="preserve">тройке», «Мама», «Танец феи Драже» 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 xml:space="preserve">П. Чайковского, «Две плаксы» Гнесиной, «Полька» Рахманинова, «Аве Мария» Шуберта, </w:t>
            </w:r>
            <w:r>
              <w:rPr>
                <w:rFonts w:ascii="Times New Roman" w:hAnsi="Times New Roman"/>
                <w:bCs/>
                <w:iCs/>
                <w:color w:val="000000"/>
              </w:rPr>
              <w:t xml:space="preserve"> Первая часть концерта «Зима», музыка А. Вивальди, </w:t>
            </w:r>
            <w:r>
              <w:rPr>
                <w:rFonts w:ascii="Times New Roman" w:hAnsi="Times New Roman"/>
                <w:color w:val="000000"/>
              </w:rPr>
              <w:t>«К нам приходит новый год» В. Герчик.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«Вальс», муз. М. Трофименко; «</w:t>
            </w:r>
            <w:r>
              <w:rPr>
                <w:rFonts w:ascii="Times New Roman" w:hAnsi="Times New Roman"/>
                <w:color w:val="000000"/>
                <w:lang w:val="tt-RU"/>
              </w:rPr>
              <w:t>Зима</w:t>
            </w:r>
            <w:r>
              <w:rPr>
                <w:rFonts w:ascii="Times New Roman" w:hAnsi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  <w:lang w:val="tt-RU"/>
              </w:rPr>
              <w:t xml:space="preserve">, </w:t>
            </w:r>
            <w:r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  <w:lang w:val="tt-RU"/>
              </w:rPr>
              <w:t>Весна</w:t>
            </w:r>
            <w:r>
              <w:rPr>
                <w:rFonts w:ascii="Times New Roman" w:hAnsi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  <w:lang w:val="tt-RU"/>
              </w:rPr>
              <w:t xml:space="preserve">, </w:t>
            </w:r>
            <w:r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  <w:lang w:val="tt-RU"/>
              </w:rPr>
              <w:t>Ле</w:t>
            </w:r>
            <w:r>
              <w:rPr>
                <w:rFonts w:ascii="Times New Roman" w:hAnsi="Times New Roman"/>
                <w:color w:val="000000"/>
                <w:lang w:val="tt-RU"/>
              </w:rPr>
              <w:t>то</w:t>
            </w:r>
            <w:r>
              <w:rPr>
                <w:rFonts w:ascii="Times New Roman" w:hAnsi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  <w:lang w:val="tt-RU"/>
              </w:rPr>
              <w:t xml:space="preserve">, </w:t>
            </w:r>
            <w:r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  <w:lang w:val="tt-RU"/>
              </w:rPr>
              <w:t>Осень</w:t>
            </w:r>
            <w:r>
              <w:rPr>
                <w:rFonts w:ascii="Times New Roman" w:hAnsi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  <w:lang w:val="tt-RU"/>
              </w:rPr>
              <w:t xml:space="preserve"> (из цикла </w:t>
            </w:r>
            <w:r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  <w:lang w:val="tt-RU"/>
              </w:rPr>
              <w:t>Картинки природы</w:t>
            </w:r>
            <w:r>
              <w:rPr>
                <w:rFonts w:ascii="Times New Roman" w:hAnsi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  <w:lang w:val="tt-RU"/>
              </w:rPr>
              <w:t>), муз. Р. Яхина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Наша Я хочу быть здоровым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Моя страна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Россия.Моя Республика Татарстан.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Наш город 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 и семейные традиции</w:t>
            </w: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1.11- 5.11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8.11- 12.11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15.11-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19.11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22.11- 26.11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29.11-3.12</w:t>
            </w:r>
          </w:p>
        </w:tc>
      </w:tr>
      <w:tr w:rsidR="00B7599B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Усвоение песенных навыков.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Песенное творчество.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lastRenderedPageBreak/>
              <w:t>Учить: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петь разнохарактерный песни (серьезные, шуточные, спокойные);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чисто брать звуки в пределах октавы;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- исполнять песни со сменой характера;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удерживать интонацию до конца песни;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петь легким звуком, без напряжения.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Совершенствовать</w:t>
            </w:r>
            <w:r>
              <w:rPr>
                <w:rFonts w:ascii="Times New Roman" w:hAnsi="Times New Roman"/>
                <w:color w:val="000000"/>
              </w:rPr>
              <w:t xml:space="preserve"> песенное творчество.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widowControl w:val="0"/>
              <w:tabs>
                <w:tab w:val="left" w:pos="1080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lastRenderedPageBreak/>
              <w:t>«Песня о маме» Филиппенко, «Самая хорошая» Иванникова,   «Витамины» Филиппенко,</w:t>
            </w:r>
            <w:r>
              <w:rPr>
                <w:rFonts w:ascii="Times New Roman" w:hAnsi="Times New Roman"/>
                <w:bCs/>
                <w:color w:val="000000"/>
              </w:rPr>
              <w:t>«Елочный хоровод» Михайленко, «К нам приходит новый год»  В. Г</w:t>
            </w:r>
            <w:r>
              <w:rPr>
                <w:rFonts w:ascii="Times New Roman" w:hAnsi="Times New Roman"/>
                <w:bCs/>
                <w:color w:val="000000"/>
              </w:rPr>
              <w:t xml:space="preserve">ерчик, </w:t>
            </w:r>
            <w:r>
              <w:rPr>
                <w:rFonts w:ascii="Times New Roman" w:hAnsi="Times New Roman"/>
                <w:color w:val="000000"/>
              </w:rPr>
              <w:lastRenderedPageBreak/>
              <w:t>«Елочная» Р.Козловского,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«Наша любимая мама», муз. Л. Батыр-Булгари</w:t>
            </w:r>
          </w:p>
        </w:tc>
        <w:tc>
          <w:tcPr>
            <w:tcW w:w="1701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lastRenderedPageBreak/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Упражнения.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Пляски.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Игры.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Музыкально-игровое творчество.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Игра на металлофоне.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Учить: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передавать в движении особенности музыки, двигаться ритмично, соблюдая темп музыки;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отличать сильную долю, менять движения в соответствии с формой произведения.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 xml:space="preserve">Исполнять </w:t>
            </w:r>
            <w:r>
              <w:rPr>
                <w:rFonts w:ascii="Times New Roman" w:hAnsi="Times New Roman"/>
                <w:color w:val="000000"/>
              </w:rPr>
              <w:t>танцы разного характера выразительно и эмоционально.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Плавно и красиво водить</w:t>
            </w:r>
            <w:r>
              <w:rPr>
                <w:rFonts w:ascii="Times New Roman" w:hAnsi="Times New Roman"/>
                <w:color w:val="000000"/>
              </w:rPr>
              <w:t xml:space="preserve"> хоровод.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Держать</w:t>
            </w:r>
            <w:r>
              <w:rPr>
                <w:rFonts w:ascii="Times New Roman" w:hAnsi="Times New Roman"/>
                <w:color w:val="000000"/>
              </w:rPr>
              <w:t xml:space="preserve"> расстояние между парами.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Выполнять</w:t>
            </w:r>
            <w:r>
              <w:rPr>
                <w:rFonts w:ascii="Times New Roman" w:hAnsi="Times New Roman"/>
                <w:color w:val="000000"/>
              </w:rPr>
              <w:t xml:space="preserve"> правила игр, действовать по тексту.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Передавать</w:t>
            </w:r>
            <w:r>
              <w:rPr>
                <w:rFonts w:ascii="Times New Roman" w:hAnsi="Times New Roman"/>
                <w:color w:val="000000"/>
              </w:rPr>
              <w:t xml:space="preserve"> в движении танца повадки кошки.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подбирать попевки на одном звуке.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Упражнение: «Просыпайся глазок»,  «Марш» Люлли, «Спокойная ходьба» Ломовой, «Смелый </w:t>
            </w:r>
            <w:r>
              <w:rPr>
                <w:rFonts w:ascii="Times New Roman" w:hAnsi="Times New Roman"/>
                <w:color w:val="000000"/>
              </w:rPr>
              <w:t>наездник» Шумана, «Танец  с колокольчиками» Озолинь ,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Хоровод: «На горе то» р. н. п., русская народная игра «Гуси и волк», «</w:t>
            </w:r>
            <w:r>
              <w:rPr>
                <w:rFonts w:ascii="Times New Roman" w:hAnsi="Times New Roman"/>
                <w:color w:val="000000"/>
                <w:lang w:val="tt-RU"/>
              </w:rPr>
              <w:t>Парный танец</w:t>
            </w:r>
            <w:r>
              <w:rPr>
                <w:rFonts w:ascii="Times New Roman" w:hAnsi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  <w:lang w:val="tt-RU"/>
              </w:rPr>
              <w:t>, татарская народная мелодия, обраб. А. Ключарёва</w:t>
            </w:r>
          </w:p>
          <w:p w:rsidR="00B7599B" w:rsidRDefault="00C0559E">
            <w:pPr>
              <w:widowControl w:val="0"/>
              <w:tabs>
                <w:tab w:val="left" w:pos="1080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 xml:space="preserve">Игра на музыкальных  инструментах: «Латвийская полька», </w:t>
            </w:r>
            <w:r>
              <w:rPr>
                <w:rFonts w:ascii="Times New Roman" w:hAnsi="Times New Roman"/>
                <w:bCs/>
                <w:iCs/>
                <w:color w:val="000000"/>
              </w:rPr>
              <w:t xml:space="preserve">импровизация </w:t>
            </w:r>
            <w:r>
              <w:rPr>
                <w:rFonts w:ascii="Times New Roman" w:hAnsi="Times New Roman"/>
                <w:bCs/>
                <w:iCs/>
                <w:color w:val="000000"/>
              </w:rPr>
              <w:t xml:space="preserve">“Льдинки” - игра на колокольчиках </w:t>
            </w:r>
            <w:r>
              <w:rPr>
                <w:rFonts w:ascii="Times New Roman" w:hAnsi="Times New Roman"/>
                <w:iCs/>
                <w:color w:val="000000"/>
              </w:rPr>
              <w:t>(“Танец феи Драже”, музыка П.И.Чайковского)</w:t>
            </w:r>
          </w:p>
          <w:p w:rsidR="00B7599B" w:rsidRDefault="00B7599B">
            <w:pPr>
              <w:widowControl w:val="0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 xml:space="preserve">Доставлять </w:t>
            </w:r>
            <w:r>
              <w:rPr>
                <w:rFonts w:ascii="Times New Roman" w:hAnsi="Times New Roman"/>
              </w:rPr>
              <w:t>эстетическое наслаждение.</w:t>
            </w:r>
          </w:p>
        </w:tc>
        <w:tc>
          <w:tcPr>
            <w:tcW w:w="7244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среди воспитанников  «Мое семейное дерево»</w:t>
            </w:r>
          </w:p>
        </w:tc>
      </w:tr>
      <w:tr w:rsidR="00B7599B">
        <w:trPr>
          <w:cantSplit/>
          <w:trHeight w:val="1105"/>
        </w:trPr>
        <w:tc>
          <w:tcPr>
            <w:tcW w:w="24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ДЕКАБРЬ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«Новый год у ворот»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c>
          <w:tcPr>
            <w:tcW w:w="24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lang w:val="en-US"/>
              </w:rPr>
              <w:t>I</w:t>
            </w:r>
            <w:r>
              <w:rPr>
                <w:rFonts w:ascii="Times New Roman" w:hAnsi="Times New Roman"/>
                <w:b/>
                <w:color w:val="000000"/>
              </w:rPr>
              <w:t>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Восприятие музык.произведений.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Развитие голоса и слуха.</w:t>
            </w:r>
          </w:p>
        </w:tc>
        <w:tc>
          <w:tcPr>
            <w:tcW w:w="48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 xml:space="preserve">Знакомить </w:t>
            </w:r>
            <w:r>
              <w:rPr>
                <w:rFonts w:ascii="Times New Roman" w:hAnsi="Times New Roman"/>
                <w:color w:val="000000"/>
              </w:rPr>
              <w:t xml:space="preserve">с выразительными и изобразительными возможностями музыки. </w:t>
            </w:r>
            <w:r>
              <w:rPr>
                <w:rFonts w:ascii="Times New Roman" w:hAnsi="Times New Roman"/>
                <w:i/>
                <w:color w:val="000000"/>
              </w:rPr>
              <w:t xml:space="preserve">Определять </w:t>
            </w:r>
            <w:r>
              <w:rPr>
                <w:rFonts w:ascii="Times New Roman" w:hAnsi="Times New Roman"/>
                <w:color w:val="000000"/>
              </w:rPr>
              <w:t>музыкальный жанр произведения.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Развивать</w:t>
            </w:r>
            <w:r>
              <w:rPr>
                <w:rFonts w:ascii="Times New Roman" w:hAnsi="Times New Roman"/>
                <w:color w:val="000000"/>
              </w:rPr>
              <w:t xml:space="preserve"> представления о чертах песенности, танцевальности, маршевости.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Воспитывать</w:t>
            </w:r>
            <w:r>
              <w:rPr>
                <w:rFonts w:ascii="Times New Roman" w:hAnsi="Times New Roman"/>
                <w:color w:val="000000"/>
              </w:rPr>
              <w:t xml:space="preserve"> интерес к мировой классической музыке.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«В пещере горного короля» Григ, «Зима» 2ч. Вивальди «Времена года»,  «Январь», «Вальс» Чайковский, «</w:t>
            </w:r>
            <w:r>
              <w:rPr>
                <w:rFonts w:ascii="Times New Roman" w:hAnsi="Times New Roman"/>
                <w:color w:val="000000"/>
                <w:lang w:val="tt-RU"/>
              </w:rPr>
              <w:t>Полька</w:t>
            </w:r>
            <w:r>
              <w:rPr>
                <w:rFonts w:ascii="Times New Roman" w:hAnsi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  <w:lang w:val="tt-RU"/>
              </w:rPr>
              <w:t>, муз. Н. Жиганова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Что за прелес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ть эти сказки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улицам родного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города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Вот зима – кругом бело. Зимние забавы. Зимние виды спорта.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Новогодние чудеса.</w:t>
            </w: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6.12- 10.12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13.12- 17.12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20.12- 24.12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27.12- 31.12</w:t>
            </w:r>
          </w:p>
        </w:tc>
      </w:tr>
      <w:tr w:rsidR="00B7599B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Усвоение песенных </w:t>
            </w:r>
            <w:r>
              <w:rPr>
                <w:rFonts w:ascii="Times New Roman" w:hAnsi="Times New Roman"/>
                <w:color w:val="000000"/>
              </w:rPr>
              <w:lastRenderedPageBreak/>
              <w:t>навыков.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Песенное творчество.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lastRenderedPageBreak/>
              <w:t>Закреплять</w:t>
            </w:r>
            <w:r>
              <w:rPr>
                <w:rFonts w:ascii="Times New Roman" w:hAnsi="Times New Roman"/>
                <w:color w:val="000000"/>
              </w:rPr>
              <w:t xml:space="preserve"> умение петь легким, подвижным звуком.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Учить: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- вокально-хоровым навыкам;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делать в пении акценты;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начинать и заканчивать пение тише.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 импровизировать</w:t>
            </w:r>
            <w:r>
              <w:rPr>
                <w:rFonts w:ascii="Times New Roman" w:hAnsi="Times New Roman"/>
                <w:color w:val="000000"/>
              </w:rPr>
              <w:t xml:space="preserve"> простейшие мелодии.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widowControl w:val="0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lastRenderedPageBreak/>
              <w:t xml:space="preserve">«Елочный хоровод» Михайленко, «К нам приходит новый год»  В.Герчик, 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«Елочная» Р.Козловского, </w:t>
            </w:r>
            <w:r>
              <w:rPr>
                <w:rFonts w:ascii="Times New Roman" w:hAnsi="Times New Roman"/>
                <w:color w:val="000000"/>
                <w:lang w:val="tt-RU"/>
              </w:rPr>
              <w:t xml:space="preserve">«Дед Мороз», муз. </w:t>
            </w:r>
            <w:r>
              <w:rPr>
                <w:rFonts w:ascii="Times New Roman" w:hAnsi="Times New Roman"/>
                <w:color w:val="000000"/>
                <w:lang w:val="tt-RU"/>
              </w:rPr>
              <w:lastRenderedPageBreak/>
              <w:t>Ф. Залялютдиновой, сл. Э. Рашитова</w:t>
            </w:r>
          </w:p>
        </w:tc>
        <w:tc>
          <w:tcPr>
            <w:tcW w:w="1701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lastRenderedPageBreak/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Упражнения.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Пляски.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Игры.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Музыкально-игровое творчество.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Игра на металлофоне.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Передавать</w:t>
            </w:r>
            <w:r>
              <w:rPr>
                <w:rFonts w:ascii="Times New Roman" w:hAnsi="Times New Roman"/>
                <w:color w:val="000000"/>
              </w:rPr>
              <w:t xml:space="preserve"> в движении особенности музыки, двигаться ритмично, соблюдая темп музыки.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Отмечать с</w:t>
            </w:r>
            <w:r>
              <w:rPr>
                <w:rFonts w:ascii="Times New Roman" w:hAnsi="Times New Roman"/>
                <w:color w:val="000000"/>
              </w:rPr>
              <w:t>ильную долю, менять движения в соответствии с формой произведения.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Работать</w:t>
            </w:r>
            <w:r>
              <w:rPr>
                <w:rFonts w:ascii="Times New Roman" w:hAnsi="Times New Roman"/>
                <w:color w:val="000000"/>
              </w:rPr>
              <w:t xml:space="preserve"> над выразительностью движений в танцах.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 xml:space="preserve">Свободно ориентироваться </w:t>
            </w:r>
            <w:r>
              <w:rPr>
                <w:rFonts w:ascii="Times New Roman" w:hAnsi="Times New Roman"/>
                <w:color w:val="000000"/>
              </w:rPr>
              <w:t>в пространстве.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Самостоятельно строить</w:t>
            </w:r>
            <w:r>
              <w:rPr>
                <w:rFonts w:ascii="Times New Roman" w:hAnsi="Times New Roman"/>
                <w:color w:val="000000"/>
              </w:rPr>
              <w:t xml:space="preserve"> круг из пар.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Передавать</w:t>
            </w:r>
            <w:r>
              <w:rPr>
                <w:rFonts w:ascii="Times New Roman" w:hAnsi="Times New Roman"/>
                <w:color w:val="000000"/>
              </w:rPr>
              <w:t xml:space="preserve"> в движениях характер танца.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Выделять</w:t>
            </w:r>
            <w:r>
              <w:rPr>
                <w:rFonts w:ascii="Times New Roman" w:hAnsi="Times New Roman"/>
                <w:color w:val="000000"/>
              </w:rPr>
              <w:t xml:space="preserve"> каждую часть музыки, двигаться в соответствии с ее характером.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Побуждать</w:t>
            </w:r>
            <w:r>
              <w:rPr>
                <w:rFonts w:ascii="Times New Roman" w:hAnsi="Times New Roman"/>
                <w:color w:val="000000"/>
              </w:rPr>
              <w:t xml:space="preserve"> к игровому творчеству.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 подбирать</w:t>
            </w:r>
            <w:r>
              <w:rPr>
                <w:rFonts w:ascii="Times New Roman" w:hAnsi="Times New Roman"/>
                <w:color w:val="000000"/>
              </w:rPr>
              <w:t>попевки на одном звуке.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Упражнение:  «Приставной шаг в сторону» нем. н. м., «Поскоки» укр. н. м</w:t>
            </w:r>
          </w:p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Игра на музыкальных инструментах: «Латвийская полька», </w:t>
            </w:r>
          </w:p>
          <w:p w:rsidR="00B7599B" w:rsidRDefault="00C0559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Игра «Ищи» Ломовой, «Море волнуется»,  Танец «Елочные игрушки оживают», «Зверята на елке»,  «Танец снежных хлопьев» с лентами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Х</w:t>
            </w:r>
            <w:r>
              <w:rPr>
                <w:rFonts w:ascii="Times New Roman" w:hAnsi="Times New Roman"/>
                <w:color w:val="000000"/>
              </w:rPr>
              <w:t>оровод: «Елка», муз. Дж. Файзи, сл. Н. Баяна, пер. Ю. Лопатина</w:t>
            </w:r>
          </w:p>
        </w:tc>
        <w:tc>
          <w:tcPr>
            <w:tcW w:w="1701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Вовлекать</w:t>
            </w:r>
            <w:r>
              <w:rPr>
                <w:rFonts w:ascii="Times New Roman" w:hAnsi="Times New Roman"/>
              </w:rPr>
              <w:t xml:space="preserve"> детей в активное участие в празднике.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44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pStyle w:val="a5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Развлечение «Путешествие в страну дорожных знаков» </w:t>
            </w:r>
          </w:p>
          <w:p w:rsidR="00B7599B" w:rsidRDefault="00C0559E">
            <w:pPr>
              <w:pStyle w:val="a5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 утренник все группы</w:t>
            </w:r>
          </w:p>
        </w:tc>
      </w:tr>
      <w:tr w:rsidR="00B7599B">
        <w:trPr>
          <w:cantSplit/>
          <w:trHeight w:val="888"/>
        </w:trPr>
        <w:tc>
          <w:tcPr>
            <w:tcW w:w="24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«Что нас окружает?»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rPr>
          <w:trHeight w:val="2217"/>
        </w:trPr>
        <w:tc>
          <w:tcPr>
            <w:tcW w:w="24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lang w:val="en-US"/>
              </w:rPr>
              <w:lastRenderedPageBreak/>
              <w:t>I</w:t>
            </w:r>
            <w:r>
              <w:rPr>
                <w:rFonts w:ascii="Times New Roman" w:hAnsi="Times New Roman"/>
                <w:b/>
                <w:color w:val="000000"/>
              </w:rPr>
              <w:t>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Восприятие музык.произведений.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Развитие голоса и слуха.</w:t>
            </w:r>
          </w:p>
        </w:tc>
        <w:tc>
          <w:tcPr>
            <w:tcW w:w="48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Учить: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определять и характеризовать музыкальные жанры;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различать в песне черты других жанров;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сравнивать и анализировать музыкальные произведения.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Совершенствовать</w:t>
            </w:r>
            <w:r>
              <w:rPr>
                <w:rFonts w:ascii="Times New Roman" w:hAnsi="Times New Roman"/>
                <w:color w:val="000000"/>
              </w:rPr>
              <w:t xml:space="preserve"> восприятие основных свойств звуков.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Развивать</w:t>
            </w:r>
            <w:r>
              <w:rPr>
                <w:rFonts w:ascii="Times New Roman" w:hAnsi="Times New Roman"/>
                <w:color w:val="000000"/>
              </w:rPr>
              <w:t xml:space="preserve"> представления о регистрах.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«Баба-яга», «Январь»,  «Зимнее утро»  П. Чайковского, «Будем в армии служить» Чичкова, Г.,  «Метель» Г.Свиридов</w:t>
            </w:r>
            <w:r>
              <w:rPr>
                <w:rFonts w:ascii="Times New Roman" w:hAnsi="Times New Roman"/>
                <w:color w:val="000000"/>
              </w:rPr>
              <w:t>а.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  <w:lang w:val="tt-RU"/>
              </w:rPr>
              <w:t>Выход Шурале</w:t>
            </w:r>
            <w:r>
              <w:rPr>
                <w:rFonts w:ascii="Times New Roman" w:hAnsi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  <w:lang w:val="tt-RU"/>
              </w:rPr>
              <w:t xml:space="preserve"> (из балета </w:t>
            </w:r>
            <w:r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  <w:lang w:val="tt-RU"/>
              </w:rPr>
              <w:t>Шурале</w:t>
            </w:r>
            <w:r>
              <w:rPr>
                <w:rFonts w:ascii="Times New Roman" w:hAnsi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  <w:lang w:val="tt-RU"/>
              </w:rPr>
              <w:t>), муз. Ф. Ярулина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Бытовая техника и электроприборы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Одежда. Обувь. Головные уборы.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line="254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10.01- 14.01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17.01- 21.01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24.01- 28.01</w:t>
            </w:r>
          </w:p>
        </w:tc>
      </w:tr>
      <w:tr w:rsidR="00B7599B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Усвоение песенных навыков.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Песенное творчество.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Закреплять: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умение точно интонировать мелодию в пределах октавы;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выделять голосом кульминацию;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точно воспроизводить ритмический рисунок;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«Будем в армии служить» Чичкова, «Веселый командир»  Витлина, песни по выбору детей, «</w:t>
            </w:r>
            <w:r>
              <w:rPr>
                <w:rFonts w:ascii="Times New Roman" w:hAnsi="Times New Roman"/>
                <w:color w:val="000000"/>
                <w:lang w:val="tt-RU"/>
              </w:rPr>
              <w:t>Часы</w:t>
            </w:r>
            <w:r>
              <w:rPr>
                <w:rFonts w:ascii="Times New Roman" w:hAnsi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  <w:lang w:val="tt-RU"/>
              </w:rPr>
              <w:t>, муз. Ф. Ахметова, сл. М. Джалиля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</w:rPr>
            </w:pPr>
          </w:p>
        </w:tc>
      </w:tr>
      <w:tr w:rsidR="00B7599B">
        <w:trPr>
          <w:trHeight w:val="2394"/>
        </w:trPr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Упражнения.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Пляски.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Игры.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Музыкально-игровое творчество.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Игра на металлофоне.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менять движения со сменой  музыкальных предложений.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Совершенствовать</w:t>
            </w:r>
            <w:r>
              <w:rPr>
                <w:rFonts w:ascii="Times New Roman" w:hAnsi="Times New Roman"/>
                <w:color w:val="000000"/>
              </w:rPr>
              <w:t xml:space="preserve"> исполнение танцев, хороводов; четко и ритмично выполнять движения  танцев; вовремя менять  движения, не ломать рисунок танцев; водить хоровод в двух кругах в разные стороны.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выразительному движению в соответствии с музыкальным образом.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Исполнять</w:t>
            </w:r>
            <w:r>
              <w:rPr>
                <w:rFonts w:ascii="Times New Roman" w:hAnsi="Times New Roman"/>
                <w:color w:val="000000"/>
              </w:rPr>
              <w:t xml:space="preserve"> зна</w:t>
            </w:r>
            <w:r>
              <w:rPr>
                <w:rFonts w:ascii="Times New Roman" w:hAnsi="Times New Roman"/>
                <w:color w:val="000000"/>
              </w:rPr>
              <w:t>комые попевки на металлофоне.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Упражнение: «Марш» М. Дунаевского, «Поскоки» укр. н. м., «Переменный шаг» р. н. м., «Катание на коньках»,</w:t>
            </w:r>
            <w:r>
              <w:rPr>
                <w:rFonts w:ascii="Times New Roman" w:hAnsi="Times New Roman"/>
                <w:bCs/>
                <w:color w:val="000000"/>
              </w:rPr>
              <w:t xml:space="preserve"> «Качание рук» англ. 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Игра на музыкальных инструментах:  «Латвийская полька», «Я на горку шла» р. н. п. 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Танец «Полька», </w:t>
            </w:r>
            <w:r>
              <w:rPr>
                <w:rFonts w:ascii="Times New Roman" w:hAnsi="Times New Roman"/>
                <w:color w:val="000000"/>
              </w:rPr>
              <w:t>«Снежные бабочки» Вальс Свиридова, «Зеленый танец»,  Полька Рахманинова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 xml:space="preserve">Игра «Ищи» Ломовой, «Снежный ком», 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«Знатоки сказок»,</w:t>
            </w:r>
            <w:r>
              <w:rPr>
                <w:rFonts w:ascii="Times New Roman" w:hAnsi="Times New Roman"/>
                <w:color w:val="000000"/>
              </w:rPr>
              <w:t xml:space="preserve"> «Найди свой цвет», муз. С. Низамутдинова</w:t>
            </w:r>
          </w:p>
        </w:tc>
        <w:tc>
          <w:tcPr>
            <w:tcW w:w="1701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Вовлекать</w:t>
            </w:r>
            <w:r>
              <w:rPr>
                <w:rFonts w:ascii="Times New Roman" w:hAnsi="Times New Roman"/>
              </w:rPr>
              <w:t xml:space="preserve"> детей в активное участие в празднике.</w:t>
            </w:r>
          </w:p>
        </w:tc>
        <w:tc>
          <w:tcPr>
            <w:tcW w:w="7244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 развлечение «Проводы елки»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B7599B">
        <w:trPr>
          <w:cantSplit/>
          <w:trHeight w:val="1096"/>
        </w:trPr>
        <w:tc>
          <w:tcPr>
            <w:tcW w:w="24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«День защитника Отечества»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2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c>
          <w:tcPr>
            <w:tcW w:w="24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lang w:val="en-US"/>
              </w:rPr>
              <w:lastRenderedPageBreak/>
              <w:t>I</w:t>
            </w:r>
            <w:r>
              <w:rPr>
                <w:rFonts w:ascii="Times New Roman" w:hAnsi="Times New Roman"/>
                <w:b/>
                <w:color w:val="000000"/>
              </w:rPr>
              <w:t>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Восприятие музык. произведений.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Развитие голоса и слуха.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48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различать жанры музыкальных произведений.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Воспитывать</w:t>
            </w:r>
            <w:r>
              <w:rPr>
                <w:rFonts w:ascii="Times New Roman" w:hAnsi="Times New Roman"/>
                <w:color w:val="000000"/>
              </w:rPr>
              <w:t xml:space="preserve"> интерес к шедеврам мировой классической музыки.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Побуждать сравнивать</w:t>
            </w:r>
            <w:r>
              <w:rPr>
                <w:rFonts w:ascii="Times New Roman" w:hAnsi="Times New Roman"/>
                <w:color w:val="000000"/>
              </w:rPr>
              <w:t xml:space="preserve"> произведения, изображающие животных и птиц, находя в музыке характерные черты; различать оттенки настроений, характер.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передавать в пантомиме характерные черты персонажей.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Развиват</w:t>
            </w:r>
            <w:r>
              <w:rPr>
                <w:rFonts w:ascii="Times New Roman" w:hAnsi="Times New Roman"/>
                <w:i/>
                <w:color w:val="000000"/>
              </w:rPr>
              <w:t>ь: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музыкально-сенсорный слух, применяя м.д.н.; 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музыкально-слуховые представления.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«Вальс» Свиридова , «Нежная песенка» Вихаревой, «Песнь жаворонка» П.Чайковского, «Жаворонок» М.Глинки, «Лебедь» К.Сен-Санса, «Ручеек» Э.Грига, «М</w:t>
            </w:r>
            <w:r>
              <w:rPr>
                <w:rFonts w:ascii="Times New Roman" w:hAnsi="Times New Roman"/>
                <w:color w:val="000000"/>
                <w:lang w:val="tt-RU"/>
              </w:rPr>
              <w:t>арш Советской Армии</w:t>
            </w:r>
            <w:r>
              <w:rPr>
                <w:rFonts w:ascii="Times New Roman" w:hAnsi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  <w:lang w:val="tt-RU"/>
              </w:rPr>
              <w:t>, му</w:t>
            </w:r>
            <w:r>
              <w:rPr>
                <w:rFonts w:ascii="Times New Roman" w:hAnsi="Times New Roman"/>
                <w:color w:val="000000"/>
                <w:lang w:val="tt-RU"/>
              </w:rPr>
              <w:t>з. С. Сайдашева</w:t>
            </w:r>
          </w:p>
        </w:tc>
        <w:tc>
          <w:tcPr>
            <w:tcW w:w="1624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Всемирный день друзей и доброты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Всё о своём здоровье и безопасности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родного языка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Защитники нашего Отечества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1.02- 4.02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7.02- 11.02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14.02- 18.02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21.02- 26.02</w:t>
            </w:r>
          </w:p>
        </w:tc>
      </w:tr>
      <w:tr w:rsidR="00B7599B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Усвоение песенных навыков.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Песенное творчество.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Закреплять умение петь легким, подвижным звуком, без напряжения.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Учить:</w:t>
            </w:r>
            <w:r>
              <w:rPr>
                <w:rFonts w:ascii="Times New Roman" w:hAnsi="Times New Roman"/>
                <w:color w:val="000000"/>
              </w:rPr>
              <w:t xml:space="preserve"> - вокально-хоровым навыкам;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петь слаженно, прислушиваться к пению детей и взрослых;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правильно выделять кульминацию.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импровизации простейших мотивов, прид</w:t>
            </w:r>
            <w:r>
              <w:rPr>
                <w:rFonts w:ascii="Times New Roman" w:hAnsi="Times New Roman"/>
                <w:color w:val="000000"/>
              </w:rPr>
              <w:t>умыванию своих мелодий к частушкам.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Распевание «Лошадки»,  муз. Лещинской , «Веселый командир» Витлина, «Будем в армии служить» Чичкова, «Мамина песенка»   Парцхаладзе , «Нежная песенка» Вихаревой. Пение песен разученных к празднику. </w:t>
            </w:r>
            <w:r>
              <w:rPr>
                <w:rFonts w:ascii="Times New Roman" w:hAnsi="Times New Roman"/>
                <w:color w:val="000000"/>
                <w:lang w:val="tt-RU"/>
              </w:rPr>
              <w:t>«Песня дружбы», муз. А. Гарифуллиной, сл. Ф. Сафина</w:t>
            </w:r>
          </w:p>
        </w:tc>
        <w:tc>
          <w:tcPr>
            <w:tcW w:w="1624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7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</w:rPr>
            </w:pPr>
          </w:p>
        </w:tc>
      </w:tr>
      <w:tr w:rsidR="00B7599B">
        <w:trPr>
          <w:trHeight w:val="3571"/>
        </w:trPr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lastRenderedPageBreak/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Упражнения.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Пляски.</w:t>
            </w:r>
            <w:r>
              <w:rPr>
                <w:rFonts w:ascii="Times New Roman" w:hAnsi="Times New Roman"/>
                <w:color w:val="000000"/>
              </w:rPr>
              <w:br/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Игры.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Музыкально-игровое творчество.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Закреплять</w:t>
            </w:r>
            <w:r>
              <w:rPr>
                <w:rFonts w:ascii="Times New Roman" w:hAnsi="Times New Roman"/>
                <w:color w:val="000000"/>
              </w:rPr>
              <w:t xml:space="preserve"> навыки различного шага, ходьбы.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 xml:space="preserve">Отрабатывать </w:t>
            </w:r>
            <w:r>
              <w:rPr>
                <w:rFonts w:ascii="Times New Roman" w:hAnsi="Times New Roman"/>
                <w:color w:val="000000"/>
              </w:rPr>
              <w:t>плясовые парные движения.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Реагировать</w:t>
            </w:r>
            <w:r>
              <w:rPr>
                <w:rFonts w:ascii="Times New Roman" w:hAnsi="Times New Roman"/>
                <w:color w:val="000000"/>
              </w:rPr>
              <w:t xml:space="preserve"> на смену музыки сменой движений.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Заканчивать</w:t>
            </w:r>
            <w:r>
              <w:rPr>
                <w:rFonts w:ascii="Times New Roman" w:hAnsi="Times New Roman"/>
                <w:color w:val="000000"/>
              </w:rPr>
              <w:t xml:space="preserve"> движения с остановкой музыки; свободно владеть предметами в движениях (ленты).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Работать</w:t>
            </w:r>
            <w:r>
              <w:rPr>
                <w:rFonts w:ascii="Times New Roman" w:hAnsi="Times New Roman"/>
                <w:color w:val="000000"/>
              </w:rPr>
              <w:t xml:space="preserve"> над выразительностью движений.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свободному ориентированию в пространстве, распределять в танце по всему залу; эмоцион</w:t>
            </w:r>
            <w:r>
              <w:rPr>
                <w:rFonts w:ascii="Times New Roman" w:hAnsi="Times New Roman"/>
                <w:color w:val="000000"/>
              </w:rPr>
              <w:t>ально и непринужденно танцевать</w:t>
            </w:r>
            <w:r>
              <w:rPr>
                <w:rFonts w:ascii="Times New Roman" w:hAnsi="Times New Roman"/>
                <w:i/>
                <w:color w:val="000000"/>
              </w:rPr>
              <w:t>Выделять</w:t>
            </w:r>
            <w:r>
              <w:rPr>
                <w:rFonts w:ascii="Times New Roman" w:hAnsi="Times New Roman"/>
                <w:color w:val="000000"/>
              </w:rPr>
              <w:t xml:space="preserve"> каждую часть музыки, двигаться в соответствии с ее характером.</w:t>
            </w:r>
            <w:r>
              <w:rPr>
                <w:rFonts w:ascii="Times New Roman" w:hAnsi="Times New Roman"/>
                <w:i/>
                <w:color w:val="000000"/>
              </w:rPr>
              <w:t xml:space="preserve"> Вызвать</w:t>
            </w:r>
            <w:r>
              <w:rPr>
                <w:rFonts w:ascii="Times New Roman" w:hAnsi="Times New Roman"/>
                <w:color w:val="000000"/>
              </w:rPr>
              <w:t xml:space="preserve"> интерес к военным играм. 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Побуждать</w:t>
            </w:r>
            <w:r>
              <w:rPr>
                <w:rFonts w:ascii="Times New Roman" w:hAnsi="Times New Roman"/>
                <w:color w:val="000000"/>
              </w:rPr>
              <w:t xml:space="preserve"> к игровому творчеству, применяя систему творческих заданий.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Упражнение: «Переменный шаг» р. н. м., «Качание рук» англ. н. м., «Кто лучше пляшет?» р. н. п., «Легкие прыжки»  Шитте, «Марш с перестроениями» Свиридова, «Шаг с притопом» р. н. м.</w:t>
            </w:r>
            <w:r>
              <w:rPr>
                <w:rFonts w:ascii="Times New Roman" w:hAnsi="Times New Roman"/>
                <w:color w:val="000000"/>
              </w:rPr>
              <w:tab/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Игра «Танцуем  Яблочко», «Гори ясно»  р. н. м. «Самолёты».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Игра на музыкал</w:t>
            </w:r>
            <w:r>
              <w:rPr>
                <w:rFonts w:ascii="Times New Roman" w:hAnsi="Times New Roman"/>
                <w:color w:val="000000"/>
              </w:rPr>
              <w:t xml:space="preserve">ьных инструментах:  «Я на горку шла» р. н. п., </w:t>
            </w:r>
            <w:r>
              <w:rPr>
                <w:rFonts w:ascii="Times New Roman" w:hAnsi="Times New Roman"/>
                <w:color w:val="000000"/>
              </w:rPr>
              <w:tab/>
              <w:t xml:space="preserve">«Сорока – сорока» р. н. п.. 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Танец «Полька» Спадавеккиа, «Танец  с ложками» р. н. м. «Яблочко», «</w:t>
            </w:r>
            <w:r>
              <w:rPr>
                <w:rFonts w:ascii="Times New Roman" w:hAnsi="Times New Roman"/>
                <w:color w:val="000000"/>
                <w:lang w:val="tt-RU"/>
              </w:rPr>
              <w:t>Петрушки</w:t>
            </w:r>
            <w:r>
              <w:rPr>
                <w:rFonts w:ascii="Times New Roman" w:hAnsi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  <w:lang w:val="tt-RU"/>
              </w:rPr>
              <w:t>, муз.Л. Хисматуллиной</w:t>
            </w:r>
          </w:p>
        </w:tc>
        <w:tc>
          <w:tcPr>
            <w:tcW w:w="1624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7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Вовлекать</w:t>
            </w:r>
            <w:r>
              <w:rPr>
                <w:rFonts w:ascii="Times New Roman" w:hAnsi="Times New Roman"/>
              </w:rPr>
              <w:t xml:space="preserve"> детей в активное участие в небольших инсценировках.</w:t>
            </w:r>
          </w:p>
        </w:tc>
        <w:tc>
          <w:tcPr>
            <w:tcW w:w="7244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Развлечение «День родного языка»</w:t>
            </w:r>
          </w:p>
        </w:tc>
      </w:tr>
      <w:tr w:rsidR="00B7599B">
        <w:trPr>
          <w:cantSplit/>
          <w:trHeight w:val="1046"/>
        </w:trPr>
        <w:tc>
          <w:tcPr>
            <w:tcW w:w="24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br/>
              <w:t>МАРТ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«Международный женский день»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rPr>
          <w:trHeight w:val="2307"/>
        </w:trPr>
        <w:tc>
          <w:tcPr>
            <w:tcW w:w="24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lang w:val="en-US"/>
              </w:rPr>
              <w:t>I</w:t>
            </w:r>
            <w:r>
              <w:rPr>
                <w:rFonts w:ascii="Times New Roman" w:hAnsi="Times New Roman"/>
                <w:b/>
                <w:color w:val="000000"/>
              </w:rPr>
              <w:t>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Восприятие музык.произведений.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Развитие голоса и слуха.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48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 различать</w:t>
            </w:r>
            <w:r>
              <w:rPr>
                <w:rFonts w:ascii="Times New Roman" w:hAnsi="Times New Roman"/>
                <w:color w:val="000000"/>
              </w:rPr>
              <w:t xml:space="preserve"> средства музыкальной выразительности, создающие образ, интонации музыки, близкие речевым.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Различать</w:t>
            </w:r>
            <w:r>
              <w:rPr>
                <w:rFonts w:ascii="Times New Roman" w:hAnsi="Times New Roman"/>
                <w:color w:val="000000"/>
              </w:rPr>
              <w:t xml:space="preserve"> звукоподражание некоторым явлениям природы.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Развивать</w:t>
            </w:r>
            <w:r>
              <w:rPr>
                <w:rFonts w:ascii="Times New Roman" w:hAnsi="Times New Roman"/>
                <w:color w:val="000000"/>
              </w:rPr>
              <w:t xml:space="preserve"> эстетические чувства, чувство прекрасного в жизни и искусстве.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Совершенствовать</w:t>
            </w:r>
            <w:r>
              <w:rPr>
                <w:rFonts w:ascii="Times New Roman" w:hAnsi="Times New Roman"/>
                <w:color w:val="000000"/>
              </w:rPr>
              <w:t xml:space="preserve"> восприятие основных с</w:t>
            </w:r>
            <w:r>
              <w:rPr>
                <w:rFonts w:ascii="Times New Roman" w:hAnsi="Times New Roman"/>
                <w:color w:val="000000"/>
              </w:rPr>
              <w:t>войств звука.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Закреплять</w:t>
            </w:r>
            <w:r>
              <w:rPr>
                <w:rFonts w:ascii="Times New Roman" w:hAnsi="Times New Roman"/>
                <w:color w:val="000000"/>
              </w:rPr>
              <w:t xml:space="preserve"> представления о регистрах.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Развивать</w:t>
            </w:r>
            <w:r>
              <w:rPr>
                <w:rFonts w:ascii="Times New Roman" w:hAnsi="Times New Roman"/>
                <w:color w:val="000000"/>
              </w:rPr>
              <w:t xml:space="preserve"> чувство ритма, определять движение мелодии.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Слушание  разных вариантов праздничных церковных звонов.«Во поле береза» р. н. п., «Калинка» р. н. п. в записи, «</w:t>
            </w:r>
            <w:r>
              <w:rPr>
                <w:rFonts w:ascii="Times New Roman" w:hAnsi="Times New Roman"/>
                <w:color w:val="000000"/>
                <w:lang w:val="tt-RU"/>
              </w:rPr>
              <w:t>Аниса</w:t>
            </w:r>
            <w:r>
              <w:rPr>
                <w:rFonts w:ascii="Times New Roman" w:hAnsi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  <w:lang w:val="tt-RU"/>
              </w:rPr>
              <w:t>, татарская народная мелодия, о</w:t>
            </w:r>
            <w:r>
              <w:rPr>
                <w:rFonts w:ascii="Times New Roman" w:hAnsi="Times New Roman"/>
                <w:color w:val="000000"/>
                <w:lang w:val="tt-RU"/>
              </w:rPr>
              <w:t>браб. Л. Батыр-Булгари (легкие вариации)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народной игрушкой</w:t>
            </w:r>
          </w:p>
          <w:p w:rsidR="00B7599B" w:rsidRDefault="00B7599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Международный женский день</w:t>
            </w:r>
          </w:p>
          <w:p w:rsidR="00B7599B" w:rsidRDefault="00B7599B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Международный день театра</w:t>
            </w:r>
          </w:p>
          <w:p w:rsidR="00B7599B" w:rsidRDefault="00B7599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Весна. Сезонные изменения. Перелетные птицы.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 всему голова. Продукты. Посуда</w:t>
            </w:r>
          </w:p>
          <w:p w:rsidR="00B7599B" w:rsidRDefault="00B7599B">
            <w:pPr>
              <w:rPr>
                <w:rFonts w:ascii="Times New Roman" w:hAnsi="Times New Roman"/>
              </w:rPr>
            </w:pP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28.02- 4.03</w:t>
            </w: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7.03- 11.03</w:t>
            </w: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14.03- 18.03</w:t>
            </w: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B7599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21.03- 25.03</w:t>
            </w: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B7599B">
            <w:pPr>
              <w:rPr>
                <w:rFonts w:ascii="Times New Roman" w:hAnsi="Times New Roman"/>
              </w:rPr>
            </w:pPr>
          </w:p>
          <w:p w:rsidR="00B7599B" w:rsidRDefault="00C055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28.03- 1.04</w:t>
            </w:r>
          </w:p>
          <w:p w:rsidR="00B7599B" w:rsidRDefault="00B7599B">
            <w:pPr>
              <w:rPr>
                <w:rFonts w:ascii="Times New Roman" w:hAnsi="Times New Roman"/>
              </w:rPr>
            </w:pPr>
          </w:p>
        </w:tc>
      </w:tr>
      <w:tr w:rsidR="00B7599B">
        <w:trPr>
          <w:trHeight w:val="1548"/>
        </w:trPr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lastRenderedPageBreak/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Усвоение песенных навыков.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Песенное творчество.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Закреплять умение</w:t>
            </w:r>
            <w:r>
              <w:rPr>
                <w:rFonts w:ascii="Times New Roman" w:hAnsi="Times New Roman"/>
                <w:color w:val="000000"/>
              </w:rPr>
              <w:t xml:space="preserve"> точно интонировать мелодию в пределах октавы; выделять голосом кульминацию; точно воспроизводить в пении ритмический рисунок; удерживать тонику, не выкрикивать окончание; петь пиано и меццо, пиано с сопровождением и без.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 xml:space="preserve">Импровизировать </w:t>
            </w:r>
            <w:r>
              <w:rPr>
                <w:rFonts w:ascii="Times New Roman" w:hAnsi="Times New Roman"/>
                <w:color w:val="000000"/>
              </w:rPr>
              <w:t>звукоподражание гу</w:t>
            </w:r>
            <w:r>
              <w:rPr>
                <w:rFonts w:ascii="Times New Roman" w:hAnsi="Times New Roman"/>
                <w:color w:val="000000"/>
              </w:rPr>
              <w:t>дку парохода, поезда.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Распевка  «Весёлый колокольчик» Анисимовой , «Мамина песенка» Парцхаладзе, «Нежная песенка» Вихаревой, «Я на горку шла» р. н. м.,«Журавель» р. н. п., «Во поле береза» р. н. п.,«Танюшенька», «На горе-то» р. н. п.,«Моя Россия» м.Струве.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tt-RU"/>
              </w:rPr>
              <w:t>«Весна пришла», муз. Л. Батыр-Булгари</w:t>
            </w:r>
          </w:p>
        </w:tc>
        <w:tc>
          <w:tcPr>
            <w:tcW w:w="1701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lastRenderedPageBreak/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Упражнения.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Пляски.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Игры.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Музыкально-игровое творчество.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Игра на металлофоне.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Самостоятельно менять</w:t>
            </w:r>
            <w:r>
              <w:rPr>
                <w:rFonts w:ascii="Times New Roman" w:hAnsi="Times New Roman"/>
                <w:color w:val="000000"/>
              </w:rPr>
              <w:t xml:space="preserve"> движения со сменой музыки.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Ритмично выполнять бег, прыжки, разные виды ходьбы..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Совершенствовать</w:t>
            </w:r>
            <w:r>
              <w:rPr>
                <w:rFonts w:ascii="Times New Roman" w:hAnsi="Times New Roman"/>
                <w:color w:val="000000"/>
              </w:rPr>
              <w:t xml:space="preserve"> исполнение танцев, плясок, хороводов; выполнять танцы ритмично, в характере музыки; эмоционально доносить танец до зрителя. </w:t>
            </w:r>
            <w:r>
              <w:rPr>
                <w:rFonts w:ascii="Times New Roman" w:hAnsi="Times New Roman"/>
                <w:i/>
                <w:color w:val="000000"/>
              </w:rPr>
              <w:t xml:space="preserve">Владеть </w:t>
            </w:r>
            <w:r>
              <w:rPr>
                <w:rFonts w:ascii="Times New Roman" w:hAnsi="Times New Roman"/>
                <w:color w:val="000000"/>
              </w:rPr>
              <w:t>элементами русского народного танца.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 xml:space="preserve">Учить </w:t>
            </w:r>
            <w:r>
              <w:rPr>
                <w:rFonts w:ascii="Times New Roman" w:hAnsi="Times New Roman"/>
                <w:color w:val="000000"/>
              </w:rPr>
              <w:t>выразительн</w:t>
            </w:r>
            <w:r>
              <w:rPr>
                <w:rFonts w:ascii="Times New Roman" w:hAnsi="Times New Roman"/>
                <w:color w:val="000000"/>
              </w:rPr>
              <w:t>о двигаться в соответствии с музыкальным образом; согласовывать свои действия с действиями других детей.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Развивать</w:t>
            </w:r>
            <w:r>
              <w:rPr>
                <w:rFonts w:ascii="Times New Roman" w:hAnsi="Times New Roman"/>
                <w:color w:val="000000"/>
              </w:rPr>
              <w:t xml:space="preserve"> творческую фантазию.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Продолжать знакомить</w:t>
            </w:r>
            <w:r>
              <w:rPr>
                <w:rFonts w:ascii="Times New Roman" w:hAnsi="Times New Roman"/>
                <w:color w:val="000000"/>
              </w:rPr>
              <w:t xml:space="preserve"> с металлофоном.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Самостоятельно находить</w:t>
            </w:r>
            <w:r>
              <w:rPr>
                <w:rFonts w:ascii="Times New Roman" w:hAnsi="Times New Roman"/>
                <w:color w:val="000000"/>
              </w:rPr>
              <w:t xml:space="preserve"> высокий и низкий регистры.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Упражнение: «Шаг с притопом» р. </w:t>
            </w:r>
            <w:r>
              <w:rPr>
                <w:rFonts w:ascii="Times New Roman" w:hAnsi="Times New Roman"/>
                <w:color w:val="000000"/>
              </w:rPr>
              <w:t>н. м.,  «Танцуй, как я» р. н. м., «Ходьба змейкой» Щербачева, «Танцуй как я» р. н. м.</w:t>
            </w:r>
            <w:r>
              <w:rPr>
                <w:rFonts w:ascii="Times New Roman" w:hAnsi="Times New Roman"/>
                <w:color w:val="000000"/>
              </w:rPr>
              <w:tab/>
              <w:t>, «Дождик» Любарского</w:t>
            </w:r>
          </w:p>
          <w:p w:rsidR="00B7599B" w:rsidRDefault="00C0559E">
            <w:pPr>
              <w:pStyle w:val="a5"/>
              <w:spacing w:line="254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Игра на музыкальных инструментах «Сорока-сорока» р. н. п., «Оркестр» р.н.п.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Танец  «Утушка луговая» р. н. м.</w:t>
            </w:r>
            <w:r>
              <w:rPr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«Танец колокольчиков», свободная пляск</w:t>
            </w:r>
            <w:r>
              <w:rPr>
                <w:rFonts w:ascii="Times New Roman" w:hAnsi="Times New Roman"/>
                <w:color w:val="000000"/>
              </w:rPr>
              <w:t>а с платочками р. н. п.,  «Танец-приглашение с платочками», башкирская народная мелодия, обраб. А. Кубагушева</w:t>
            </w:r>
          </w:p>
          <w:p w:rsidR="00B7599B" w:rsidRDefault="00C0559E">
            <w:pPr>
              <w:pStyle w:val="a5"/>
              <w:spacing w:line="254" w:lineRule="auto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Игра «Кто скорее» Ломовой, «Шел козел  по лесу» р. н. м.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</w:rPr>
            </w:pPr>
          </w:p>
        </w:tc>
      </w:tr>
      <w:tr w:rsidR="00B7599B">
        <w:trPr>
          <w:trHeight w:val="553"/>
        </w:trPr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Создавать</w:t>
            </w:r>
            <w:r>
              <w:rPr>
                <w:rFonts w:ascii="Times New Roman" w:hAnsi="Times New Roman"/>
              </w:rPr>
              <w:t xml:space="preserve"> радостную атмосферу.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Воспитывать</w:t>
            </w:r>
            <w:r>
              <w:rPr>
                <w:rFonts w:ascii="Times New Roman" w:hAnsi="Times New Roman"/>
              </w:rPr>
              <w:t xml:space="preserve"> любовь к маме, бабушке, детям.</w:t>
            </w:r>
          </w:p>
        </w:tc>
        <w:tc>
          <w:tcPr>
            <w:tcW w:w="7244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Музыкальный праздник, посвященный Международному Женскому дню </w:t>
            </w:r>
            <w:r>
              <w:rPr>
                <w:rFonts w:ascii="Times New Roman" w:hAnsi="Times New Roman"/>
              </w:rPr>
              <w:t>Татарский народный праздник «Навруз»</w:t>
            </w:r>
          </w:p>
        </w:tc>
      </w:tr>
      <w:tr w:rsidR="00B7599B">
        <w:trPr>
          <w:cantSplit/>
          <w:trHeight w:val="777"/>
        </w:trPr>
        <w:tc>
          <w:tcPr>
            <w:tcW w:w="24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br/>
              <w:t>АПРЕЛЬ</w:t>
            </w:r>
          </w:p>
          <w:p w:rsidR="00B7599B" w:rsidRDefault="00C0559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«Весна»</w:t>
            </w:r>
          </w:p>
          <w:p w:rsidR="00B7599B" w:rsidRDefault="00B7599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c>
          <w:tcPr>
            <w:tcW w:w="24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lang w:val="en-US"/>
              </w:rPr>
              <w:t>I</w:t>
            </w:r>
            <w:r>
              <w:rPr>
                <w:rFonts w:ascii="Times New Roman" w:hAnsi="Times New Roman"/>
                <w:b/>
                <w:color w:val="000000"/>
              </w:rPr>
              <w:t>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Восприятие музык.произведений.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Развитие голоса и слуха.</w:t>
            </w:r>
          </w:p>
        </w:tc>
        <w:tc>
          <w:tcPr>
            <w:tcW w:w="48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lastRenderedPageBreak/>
              <w:t>Учить различать</w:t>
            </w:r>
            <w:r>
              <w:rPr>
                <w:rFonts w:ascii="Times New Roman" w:hAnsi="Times New Roman"/>
                <w:color w:val="000000"/>
              </w:rPr>
              <w:t xml:space="preserve"> средства музыкальной выразительности; определять образное </w:t>
            </w:r>
            <w:r>
              <w:rPr>
                <w:rFonts w:ascii="Times New Roman" w:hAnsi="Times New Roman"/>
                <w:color w:val="000000"/>
              </w:rPr>
              <w:lastRenderedPageBreak/>
              <w:t>содержание музыкальных произведений; накапливать музыкальные впечатления.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Различать</w:t>
            </w:r>
            <w:r>
              <w:rPr>
                <w:rFonts w:ascii="Times New Roman" w:hAnsi="Times New Roman"/>
                <w:color w:val="000000"/>
              </w:rPr>
              <w:t xml:space="preserve"> двух-, трехчастную форму произведений.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Углублять</w:t>
            </w:r>
            <w:r>
              <w:rPr>
                <w:rFonts w:ascii="Times New Roman" w:hAnsi="Times New Roman"/>
                <w:color w:val="000000"/>
              </w:rPr>
              <w:t xml:space="preserve"> представления об изобразительных возможностях муз</w:t>
            </w:r>
            <w:r>
              <w:rPr>
                <w:rFonts w:ascii="Times New Roman" w:hAnsi="Times New Roman"/>
                <w:color w:val="000000"/>
              </w:rPr>
              <w:t>ыки.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Развивать</w:t>
            </w:r>
            <w:r>
              <w:rPr>
                <w:rFonts w:ascii="Times New Roman" w:hAnsi="Times New Roman"/>
                <w:color w:val="000000"/>
              </w:rPr>
              <w:t xml:space="preserve"> представления о связи музыкальных и речевых интонаций.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Развивать</w:t>
            </w:r>
            <w:r>
              <w:rPr>
                <w:rFonts w:ascii="Times New Roman" w:hAnsi="Times New Roman"/>
                <w:color w:val="000000"/>
              </w:rPr>
              <w:t>звуковысотный слух, чувство ритма.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«Апрель»  П.И. Чайковского из цикла «Времена года», «Всем нужны друзья» </w:t>
            </w:r>
            <w:r>
              <w:rPr>
                <w:rFonts w:ascii="Times New Roman" w:hAnsi="Times New Roman"/>
                <w:color w:val="000000"/>
              </w:rPr>
              <w:lastRenderedPageBreak/>
              <w:t xml:space="preserve">М..Компанейца, </w:t>
            </w:r>
            <w:r>
              <w:rPr>
                <w:rFonts w:ascii="Times New Roman" w:hAnsi="Times New Roman"/>
                <w:iCs/>
                <w:color w:val="000000"/>
              </w:rPr>
              <w:t xml:space="preserve">"Утро" Э.Грига, </w:t>
            </w:r>
            <w:r>
              <w:rPr>
                <w:rFonts w:ascii="Times New Roman" w:hAnsi="Times New Roman"/>
                <w:color w:val="000000"/>
              </w:rPr>
              <w:t xml:space="preserve">«Песня о мире» Филиппенко, «Земля  – наш дом» Васильева, </w:t>
            </w:r>
            <w:r>
              <w:rPr>
                <w:rFonts w:ascii="Times New Roman" w:hAnsi="Times New Roman"/>
                <w:color w:val="000000"/>
              </w:rPr>
              <w:tab/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  <w:lang w:val="tt-RU"/>
              </w:rPr>
              <w:t>Танцевальная</w:t>
            </w:r>
            <w:r>
              <w:rPr>
                <w:rFonts w:ascii="Times New Roman" w:hAnsi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  <w:lang w:val="tt-RU"/>
              </w:rPr>
              <w:t>, муз. А. Бакирова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Профессии.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Труд взрослых.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День космонавти -ки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Международ-ный день детской книги. Г.Тукай.</w:t>
            </w:r>
          </w:p>
          <w:p w:rsidR="00B7599B" w:rsidRDefault="00B7599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B7599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7599B" w:rsidRDefault="00C0559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4.04- 8.04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12.04- 15.04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18.04-22.04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25.04- 29.04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599B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lastRenderedPageBreak/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Усвоение песенных навыков.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Песенное творчество.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Продолжать воспитывать</w:t>
            </w:r>
            <w:r>
              <w:rPr>
                <w:rFonts w:ascii="Times New Roman" w:hAnsi="Times New Roman"/>
                <w:color w:val="000000"/>
              </w:rPr>
              <w:t xml:space="preserve"> интерес к русским народным песням; любовь к Родине.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Развивать</w:t>
            </w:r>
            <w:r>
              <w:rPr>
                <w:rFonts w:ascii="Times New Roman" w:hAnsi="Times New Roman"/>
                <w:color w:val="000000"/>
              </w:rPr>
              <w:t xml:space="preserve"> дикцию, артикуляцию.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петь песни разного характера выразительно и эмоционально; передавать голосом кульминацию.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 xml:space="preserve">Придумывать </w:t>
            </w:r>
            <w:r>
              <w:rPr>
                <w:rFonts w:ascii="Times New Roman" w:hAnsi="Times New Roman"/>
                <w:color w:val="000000"/>
              </w:rPr>
              <w:t>собственные мелодии к попевкам.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Распевание «Ветер», </w:t>
            </w:r>
            <w:r>
              <w:rPr>
                <w:rFonts w:ascii="Times New Roman" w:hAnsi="Times New Roman"/>
                <w:color w:val="000000"/>
              </w:rPr>
              <w:t xml:space="preserve"> Ой, пришла Весна!» </w:t>
            </w:r>
            <w:r>
              <w:rPr>
                <w:rFonts w:ascii="Times New Roman" w:hAnsi="Times New Roman"/>
                <w:bCs/>
                <w:color w:val="000000"/>
              </w:rPr>
              <w:t xml:space="preserve">р. н. п.,«Во поле береза стояла» р. н. п., «Журавель» р. н. п., </w:t>
            </w:r>
            <w:r>
              <w:rPr>
                <w:rFonts w:ascii="Times New Roman" w:hAnsi="Times New Roman"/>
                <w:color w:val="000000"/>
              </w:rPr>
              <w:t>попевка «Эхо» Анд</w:t>
            </w:r>
            <w:r>
              <w:rPr>
                <w:rFonts w:ascii="Times New Roman" w:hAnsi="Times New Roman"/>
                <w:color w:val="000000"/>
              </w:rPr>
              <w:t xml:space="preserve">реевой, «Ветер» р. н. п., «Всем нужны друзья» Компанейца,  «Во поле береза» р. н. п., : «Прадедушка» А. Ермолова, «Песня о мире» Филиппенко, </w:t>
            </w:r>
            <w:r>
              <w:rPr>
                <w:rFonts w:ascii="Times New Roman" w:hAnsi="Times New Roman"/>
                <w:iCs/>
                <w:color w:val="000000"/>
              </w:rPr>
              <w:t xml:space="preserve">«Земля –наш дом» Васильева, </w:t>
            </w:r>
            <w:r>
              <w:rPr>
                <w:rFonts w:ascii="Times New Roman" w:hAnsi="Times New Roman"/>
                <w:color w:val="000000"/>
                <w:lang w:val="tt-RU"/>
              </w:rPr>
              <w:t>«Весна пришла», муз. Л. Батыр-Булгари</w:t>
            </w:r>
          </w:p>
        </w:tc>
        <w:tc>
          <w:tcPr>
            <w:tcW w:w="1701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7599B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Упражнения.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Пляски.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Игры.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Музыкально-игровое творчество.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Различать</w:t>
            </w:r>
            <w:r>
              <w:rPr>
                <w:rFonts w:ascii="Times New Roman" w:hAnsi="Times New Roman"/>
                <w:color w:val="000000"/>
              </w:rPr>
              <w:t xml:space="preserve"> ритм и самостоятельно находить нужные движения.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Выполнять</w:t>
            </w:r>
            <w:r>
              <w:rPr>
                <w:rFonts w:ascii="Times New Roman" w:hAnsi="Times New Roman"/>
                <w:color w:val="000000"/>
              </w:rPr>
              <w:t xml:space="preserve"> приставной шаг прямо и в бок; легко скакать и бегать в парах.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Легко владеть элементами русских народных танцев.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Двигаться в танце ритмично, эмоционально.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Продолжать прививать</w:t>
            </w:r>
            <w:r>
              <w:rPr>
                <w:rFonts w:ascii="Times New Roman" w:hAnsi="Times New Roman"/>
                <w:color w:val="000000"/>
              </w:rPr>
              <w:t xml:space="preserve"> интерес к русской народной игре; умение быстро реагировать на смену музыки сменой движений.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 действовать</w:t>
            </w:r>
            <w:r>
              <w:rPr>
                <w:rFonts w:ascii="Times New Roman" w:hAnsi="Times New Roman"/>
                <w:color w:val="000000"/>
              </w:rPr>
              <w:t xml:space="preserve"> с воображаемыми предметами.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</w:rPr>
              <w:t>Упражнение: «Ходьба змейкой» Щербачева, «Дождик» Любарс</w:t>
            </w:r>
            <w:r>
              <w:rPr>
                <w:rFonts w:ascii="Times New Roman" w:hAnsi="Times New Roman"/>
                <w:bCs/>
                <w:color w:val="000000"/>
              </w:rPr>
              <w:t xml:space="preserve">кого, </w:t>
            </w:r>
            <w:r>
              <w:rPr>
                <w:rFonts w:ascii="Times New Roman" w:hAnsi="Times New Roman"/>
                <w:color w:val="000000"/>
              </w:rPr>
              <w:t>«Бег с остановками» венг. н. м. «Делай так, как я играю» р. н. м.</w:t>
            </w:r>
            <w:r>
              <w:rPr>
                <w:rFonts w:ascii="Times New Roman" w:hAnsi="Times New Roman"/>
                <w:color w:val="000000"/>
              </w:rPr>
              <w:tab/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Игра на музыкальных инструментах  «Сорока-сорока» р. н.п., </w:t>
            </w:r>
            <w:r>
              <w:rPr>
                <w:rFonts w:ascii="Times New Roman" w:hAnsi="Times New Roman"/>
                <w:color w:val="000000"/>
              </w:rPr>
              <w:t>«Андрей-воробей», «Гармошка» Тиличеевой.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Танец «Утушка луговая» р. н. м.,</w:t>
            </w:r>
            <w:r>
              <w:rPr>
                <w:rFonts w:ascii="Times New Roman" w:hAnsi="Times New Roman"/>
                <w:color w:val="000000"/>
              </w:rPr>
              <w:t xml:space="preserve"> «Полька» Глинки.</w:t>
            </w:r>
            <w:r>
              <w:rPr>
                <w:rFonts w:ascii="Times New Roman" w:hAnsi="Times New Roman"/>
                <w:bCs/>
                <w:color w:val="000000"/>
              </w:rPr>
              <w:tab/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Игра «Барашеньки» р. н. м., </w:t>
            </w:r>
            <w:r>
              <w:rPr>
                <w:rFonts w:ascii="Times New Roman" w:hAnsi="Times New Roman"/>
                <w:color w:val="000000"/>
              </w:rPr>
              <w:t>«Бездомная кукушка», «</w:t>
            </w:r>
            <w:r>
              <w:rPr>
                <w:rFonts w:ascii="Times New Roman" w:hAnsi="Times New Roman"/>
                <w:color w:val="000000"/>
                <w:lang w:val="tt-RU"/>
              </w:rPr>
              <w:t>Мы с тобой друзья</w:t>
            </w:r>
            <w:r>
              <w:rPr>
                <w:rFonts w:ascii="Times New Roman" w:hAnsi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  <w:lang w:val="tt-RU"/>
              </w:rPr>
              <w:t>, татарская народная игровая песня, обраб. М. Зайнуллиной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7599B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Воспитывать</w:t>
            </w:r>
            <w:r>
              <w:rPr>
                <w:rFonts w:ascii="Times New Roman" w:hAnsi="Times New Roman"/>
              </w:rPr>
              <w:t xml:space="preserve"> внимание, уважение к другим детям.</w:t>
            </w:r>
          </w:p>
        </w:tc>
        <w:tc>
          <w:tcPr>
            <w:tcW w:w="7244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Развлечение «Путешествие на планету Земля»</w:t>
            </w:r>
          </w:p>
        </w:tc>
      </w:tr>
      <w:tr w:rsidR="00B7599B">
        <w:trPr>
          <w:cantSplit/>
          <w:trHeight w:val="1096"/>
        </w:trPr>
        <w:tc>
          <w:tcPr>
            <w:tcW w:w="24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B759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br/>
              <w:t>МАЙ</w:t>
            </w:r>
          </w:p>
          <w:p w:rsidR="00B7599B" w:rsidRDefault="00C055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«День Победы»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Тема недели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  <w:vAlign w:val="center"/>
          </w:tcPr>
          <w:p w:rsidR="00B7599B" w:rsidRDefault="00C055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</w:tr>
      <w:tr w:rsidR="00B7599B">
        <w:tc>
          <w:tcPr>
            <w:tcW w:w="24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lang w:val="en-US"/>
              </w:rPr>
              <w:t>I</w:t>
            </w:r>
            <w:r>
              <w:rPr>
                <w:rFonts w:ascii="Times New Roman" w:hAnsi="Times New Roman"/>
                <w:b/>
                <w:color w:val="000000"/>
              </w:rPr>
              <w:t>. НООД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Слушание музыки.</w:t>
            </w: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Восприятие музык.произведений.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9"/>
              </w:numPr>
              <w:spacing w:after="0" w:line="240" w:lineRule="auto"/>
              <w:ind w:left="426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Развитие голоса и слуха.</w:t>
            </w:r>
          </w:p>
        </w:tc>
        <w:tc>
          <w:tcPr>
            <w:tcW w:w="48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Учить: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различать средства музыкальной выразительности;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определять образное содержание музыкальных произведений;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накапливать музыкальные впечатления.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Побуждать</w:t>
            </w:r>
            <w:r>
              <w:rPr>
                <w:rFonts w:ascii="Times New Roman" w:hAnsi="Times New Roman"/>
                <w:color w:val="000000"/>
              </w:rPr>
              <w:t xml:space="preserve"> передавать образы природы в рисунках, созвучных музыкальному образу.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 xml:space="preserve">Расширять </w:t>
            </w:r>
            <w:r>
              <w:rPr>
                <w:rFonts w:ascii="Times New Roman" w:hAnsi="Times New Roman"/>
                <w:color w:val="000000"/>
              </w:rPr>
              <w:t>представления о музыкальных инструментах и их выразительных возможностях.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Различать</w:t>
            </w:r>
            <w:r>
              <w:rPr>
                <w:rFonts w:ascii="Times New Roman" w:hAnsi="Times New Roman"/>
                <w:color w:val="000000"/>
              </w:rPr>
              <w:t xml:space="preserve"> высоту звука, тембр.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Развивать</w:t>
            </w:r>
            <w:r>
              <w:rPr>
                <w:rFonts w:ascii="Times New Roman" w:hAnsi="Times New Roman"/>
                <w:color w:val="000000"/>
              </w:rPr>
              <w:t xml:space="preserve"> музыкальную память.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«Катюша» Блантер, </w:t>
            </w:r>
            <w:r>
              <w:rPr>
                <w:rFonts w:ascii="Times New Roman" w:eastAsia="Times New Roman" w:hAnsi="Times New Roman"/>
                <w:color w:val="000000"/>
              </w:rPr>
              <w:t>«Старинная фра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нцузская песня», «Немецкая песенка» «Неаполитанская песенка» Чайковского, </w:t>
            </w:r>
            <w:r>
              <w:rPr>
                <w:rFonts w:ascii="Times New Roman" w:hAnsi="Times New Roman"/>
                <w:color w:val="000000"/>
                <w:lang w:val="tt-RU"/>
              </w:rPr>
              <w:t xml:space="preserve">Муз. А. Ключарева; </w:t>
            </w:r>
            <w:r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  <w:lang w:val="tt-RU"/>
              </w:rPr>
              <w:t>Танцевальная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Праздник весны и труда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День Победы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Транспорт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Путешествие в страну загадок, чудес открытий, эксперементов. Насекомые.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2.05- 6.05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9.05- 13.05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16.05- 20.05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23.05- 31.05</w:t>
            </w:r>
          </w:p>
        </w:tc>
      </w:tr>
      <w:tr w:rsidR="00B7599B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Пение.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Усвоение песенных навыков.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Песенное творчество.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Развивать</w:t>
            </w:r>
            <w:r>
              <w:rPr>
                <w:rFonts w:ascii="Times New Roman" w:hAnsi="Times New Roman"/>
                <w:color w:val="000000"/>
              </w:rPr>
              <w:t xml:space="preserve"> дикцию, артикуляцию.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Учить</w:t>
            </w:r>
            <w:r>
              <w:rPr>
                <w:rFonts w:ascii="Times New Roman" w:hAnsi="Times New Roman"/>
                <w:color w:val="000000"/>
              </w:rPr>
              <w:t xml:space="preserve"> исполнять песни разного характера выразительно, эмоционально в диапазоне октавы; передавать голосом кульминации; петь пиано и меццо сопрано с сопровождением и без; петь по ролям, с сопровождением и без.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Воспитывать</w:t>
            </w:r>
            <w:r>
              <w:rPr>
                <w:rFonts w:ascii="Times New Roman" w:hAnsi="Times New Roman"/>
                <w:color w:val="000000"/>
              </w:rPr>
              <w:t xml:space="preserve"> интерес к р.н.п., любовь к Родине.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«Песн</w:t>
            </w:r>
            <w:r>
              <w:rPr>
                <w:rFonts w:ascii="Times New Roman" w:hAnsi="Times New Roman"/>
                <w:color w:val="000000"/>
              </w:rPr>
              <w:t xml:space="preserve">я о мире» Филиппенко, «Прадедушка» Ермолова, «Всем нужны друзья» Компанейца, «Земля – наш дом» Васильева, «Мы теперь ученики» Струве, «До свиданья детский сад» Филиппенко, </w:t>
            </w:r>
            <w:r>
              <w:rPr>
                <w:rFonts w:ascii="Times New Roman" w:hAnsi="Times New Roman"/>
                <w:color w:val="000000"/>
                <w:lang w:val="tt-RU"/>
              </w:rPr>
              <w:t>Веселое детство</w:t>
            </w:r>
            <w:r>
              <w:rPr>
                <w:rFonts w:ascii="Times New Roman" w:hAnsi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  <w:lang w:val="tt-RU"/>
              </w:rPr>
              <w:t>, муз. И. Шамсутдинова, сл. Г. Латыйпа</w:t>
            </w:r>
          </w:p>
        </w:tc>
        <w:tc>
          <w:tcPr>
            <w:tcW w:w="1701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7599B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Музыкально-ритмические движения.</w:t>
            </w: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Упражнения.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Пляски.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Игры.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Музыкально-игровое творчество.</w:t>
            </w: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  <w:p w:rsidR="00B7599B" w:rsidRDefault="00B7599B">
            <w:pPr>
              <w:spacing w:after="0" w:line="240" w:lineRule="auto"/>
              <w:ind w:left="426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lastRenderedPageBreak/>
              <w:t>Закреплять</w:t>
            </w:r>
            <w:r>
              <w:rPr>
                <w:rFonts w:ascii="Times New Roman" w:hAnsi="Times New Roman"/>
                <w:color w:val="000000"/>
              </w:rPr>
              <w:t xml:space="preserve"> навыки бодрого шага. поскоков; отмечать в движениях чередование фраз и смену сильной и слабой долей.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 xml:space="preserve">Передавать </w:t>
            </w:r>
            <w:r>
              <w:rPr>
                <w:rFonts w:ascii="Times New Roman" w:hAnsi="Times New Roman"/>
                <w:color w:val="000000"/>
              </w:rPr>
              <w:t>в танцевальных движениях характер танца; двигаться в танце ритмично, эмоционально; водить быстрый хоровод.</w:t>
            </w:r>
          </w:p>
          <w:p w:rsidR="00B7599B" w:rsidRDefault="00B759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lastRenderedPageBreak/>
              <w:t>Двигаться</w:t>
            </w:r>
            <w:r>
              <w:rPr>
                <w:rFonts w:ascii="Times New Roman" w:hAnsi="Times New Roman"/>
                <w:color w:val="000000"/>
              </w:rPr>
              <w:t xml:space="preserve"> выразительно в соответствии с музыкальным образом.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Воспитывать</w:t>
            </w:r>
            <w:r>
              <w:rPr>
                <w:rFonts w:ascii="Times New Roman" w:hAnsi="Times New Roman"/>
                <w:color w:val="000000"/>
              </w:rPr>
              <w:t xml:space="preserve"> коммуникативные качества, развивать художественное воображение.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Выразительн</w:t>
            </w:r>
            <w:r>
              <w:rPr>
                <w:rFonts w:ascii="Times New Roman" w:hAnsi="Times New Roman"/>
                <w:i/>
                <w:color w:val="000000"/>
              </w:rPr>
              <w:t>о</w:t>
            </w:r>
            <w:r>
              <w:rPr>
                <w:rFonts w:ascii="Times New Roman" w:hAnsi="Times New Roman"/>
                <w:color w:val="000000"/>
              </w:rPr>
              <w:t xml:space="preserve"> передавать игровые действия с воображаемыми предметами.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</w:rPr>
              <w:t>Совершенствовать</w:t>
            </w:r>
            <w:r>
              <w:rPr>
                <w:rFonts w:ascii="Times New Roman" w:hAnsi="Times New Roman"/>
                <w:color w:val="000000"/>
              </w:rPr>
              <w:t xml:space="preserve"> навыки игры.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C0559E">
            <w:pPr>
              <w:pStyle w:val="a5"/>
              <w:spacing w:line="254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Упражнение: «Марш» Люлли, (повторение), «Янка» бел. н. м., «Кто лучше пляшет» р. н. м., «После дождя» венг.н.м.</w:t>
            </w:r>
            <w:r>
              <w:rPr>
                <w:rFonts w:ascii="Times New Roman" w:hAnsi="Times New Roman"/>
                <w:color w:val="000000"/>
              </w:rPr>
              <w:tab/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Игра с флажками ,муз.Чичкова, «Запрещается-разрешается»</w:t>
            </w:r>
            <w:r>
              <w:rPr>
                <w:rFonts w:ascii="Times New Roman" w:hAnsi="Times New Roman"/>
                <w:color w:val="000000"/>
              </w:rPr>
              <w:t>, «Извилистая дорога».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Танец «Барбарики», «Русская пляска» р. н. м. </w:t>
            </w:r>
          </w:p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 xml:space="preserve">Эстафета «Пройди по переходу»,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хоровод «По малину в сад пойдем» Филиппенко. </w:t>
            </w:r>
          </w:p>
          <w:p w:rsidR="00B7599B" w:rsidRDefault="00C0559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  <w:lang w:val="tt-RU"/>
              </w:rPr>
              <w:lastRenderedPageBreak/>
              <w:t>Игра на детских музыкальных инструментах:</w:t>
            </w:r>
            <w:r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  <w:lang w:val="tt-RU"/>
              </w:rPr>
              <w:t>Апипа</w:t>
            </w:r>
            <w:r>
              <w:rPr>
                <w:rFonts w:ascii="Times New Roman" w:hAnsi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  <w:lang w:val="tt-RU"/>
              </w:rPr>
              <w:t>, татарская народная мелодия, обраб. Р. Еникеевой,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«Полька» Шт</w:t>
            </w:r>
            <w:r>
              <w:rPr>
                <w:rFonts w:ascii="Times New Roman" w:eastAsia="Times New Roman" w:hAnsi="Times New Roman"/>
                <w:color w:val="000000"/>
              </w:rPr>
              <w:t>рауса.</w:t>
            </w:r>
          </w:p>
          <w:p w:rsidR="00B7599B" w:rsidRDefault="00B759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7599B" w:rsidRDefault="00B7599B">
            <w:pPr>
              <w:spacing w:after="0" w:line="254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7599B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b/>
              </w:rPr>
              <w:t>. Праздники и развлечения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Создавать радостную атмосферу, воспитывать внимание к другим детям.</w:t>
            </w:r>
          </w:p>
        </w:tc>
        <w:tc>
          <w:tcPr>
            <w:tcW w:w="7244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599B" w:rsidRDefault="00C05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Выпускной утренник</w:t>
            </w:r>
          </w:p>
        </w:tc>
      </w:tr>
    </w:tbl>
    <w:p w:rsidR="00B7599B" w:rsidRDefault="00B7599B"/>
    <w:p w:rsidR="00B7599B" w:rsidRDefault="00B7599B"/>
    <w:p w:rsidR="00B7599B" w:rsidRDefault="00B7599B"/>
    <w:p w:rsidR="00B7599B" w:rsidRDefault="00B7599B"/>
    <w:p w:rsidR="00B7599B" w:rsidRDefault="00B7599B"/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B7599B">
          <w:footerReference w:type="default" r:id="rId11"/>
          <w:pgSz w:w="16838" w:h="11906" w:orient="landscape"/>
          <w:pgMar w:top="1701" w:right="567" w:bottom="765" w:left="1701" w:header="0" w:footer="709" w:gutter="0"/>
          <w:cols w:space="1701"/>
          <w:docGrid w:linePitch="360"/>
        </w:sectPr>
      </w:pPr>
    </w:p>
    <w:p w:rsidR="00B7599B" w:rsidRDefault="00C055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3.2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Особенности организации развивающей предметно – пространственной среды музыкального зала</w:t>
      </w: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Адекватная организация образовательной среды стимулирует развитие уверенности в себе, оптимистического отношения к жизни, дает право на ошибку, формирует познавательн</w:t>
      </w:r>
      <w:r>
        <w:rPr>
          <w:rFonts w:ascii="Times New Roman" w:hAnsi="Times New Roman"/>
          <w:sz w:val="24"/>
          <w:szCs w:val="24"/>
        </w:rPr>
        <w:t>ые интересы, поощряет готовность к сотрудничеству и поддержку другого в трудной ситуации, то есть обеспечивает успешную социализацию ребенка и становление его личности. Пребывание в детском саду должно доставлять ребенку радость, а образовательные ситуации</w:t>
      </w:r>
      <w:r>
        <w:rPr>
          <w:rFonts w:ascii="Times New Roman" w:hAnsi="Times New Roman"/>
          <w:sz w:val="24"/>
          <w:szCs w:val="24"/>
        </w:rPr>
        <w:t xml:space="preserve"> должны быть увлекательными.</w:t>
      </w:r>
    </w:p>
    <w:p w:rsidR="00B7599B" w:rsidRDefault="00B759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обеспечение эмоционального благополучия детей;</w:t>
      </w: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создание условий для формирования доброжелательного и внимательного отношения детей к другим людям;</w:t>
      </w: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развитие детской самостоятельности (инициативности, автономии и о</w:t>
      </w:r>
      <w:r>
        <w:rPr>
          <w:rFonts w:ascii="Times New Roman" w:hAnsi="Times New Roman"/>
          <w:sz w:val="24"/>
          <w:szCs w:val="24"/>
        </w:rPr>
        <w:t>тветственности);</w:t>
      </w: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развитие детских способностей, формирующихся в разных видах деятельности.</w:t>
      </w:r>
    </w:p>
    <w:p w:rsidR="00B7599B" w:rsidRDefault="00C0559E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Важную роль в решении задач по музыкальному воспитанию играют музыкальные инструменты, технические средства обучения, наглядный иллюстративный материал, дидактичес</w:t>
      </w:r>
      <w:r>
        <w:rPr>
          <w:rFonts w:ascii="Times New Roman" w:hAnsi="Times New Roman"/>
          <w:sz w:val="24"/>
          <w:szCs w:val="24"/>
        </w:rPr>
        <w:t>кие пособия, фонотека. Музыкальная предметно-развивающая среда соответствует возрастными особенностям детей для их музыкального развития.</w:t>
      </w:r>
    </w:p>
    <w:p w:rsidR="00B7599B" w:rsidRDefault="00B759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Функциональное использование музыкального зала</w:t>
      </w: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Занятия по музыкальному воспитанию</w:t>
      </w: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Индивидуальные занятия.</w:t>
      </w: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Тематические досуги.</w:t>
      </w: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Праздники и утренники., развлечения, театральные представления.</w:t>
      </w:r>
    </w:p>
    <w:p w:rsidR="00B7599B" w:rsidRDefault="00C0559E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Консультативная, методическая помощь по развитию музыкально-эстетических способностей детей.</w:t>
      </w: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Организация консультаций. Семинаров для педагогов, педагогических совето</w:t>
      </w:r>
      <w:r>
        <w:rPr>
          <w:rFonts w:ascii="Times New Roman" w:hAnsi="Times New Roman"/>
          <w:sz w:val="24"/>
          <w:szCs w:val="24"/>
        </w:rPr>
        <w:t>в.</w:t>
      </w: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Утренняя гимнастика.</w:t>
      </w: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Физкультурные занятия (двигательная деятельность.) Спортивные досуги.</w:t>
      </w:r>
    </w:p>
    <w:p w:rsidR="00B7599B" w:rsidRDefault="00C055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Консультативная работа с родителями и воспитателям</w:t>
      </w:r>
    </w:p>
    <w:p w:rsidR="00B7599B" w:rsidRDefault="00B75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99B" w:rsidRDefault="00C0559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 Комплекс методического обеспечения музыкального образовательного процесса</w:t>
      </w:r>
    </w:p>
    <w:p w:rsidR="00B7599B" w:rsidRDefault="00B7599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581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1687"/>
        <w:gridCol w:w="7894"/>
      </w:tblGrid>
      <w:tr w:rsidR="00B7599B"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программ и технологий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рождения для школы. Инновационная программ дошкольного образования/под ред Н.Е. Вераксы, Т.С. Комаровой, Э.М. Дорофеевой -6 изд., доп. – М.: Мозаика-Синтез, 2021 </w:t>
            </w:r>
          </w:p>
          <w:p w:rsidR="00B7599B" w:rsidRDefault="00C0559E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шедевры. Авторская программа и методические рек</w:t>
            </w:r>
            <w:r>
              <w:rPr>
                <w:rFonts w:ascii="Times New Roman" w:hAnsi="Times New Roman"/>
                <w:sz w:val="24"/>
                <w:szCs w:val="24"/>
              </w:rPr>
              <w:t>омендации, Рыданова .О.П.— М.: «Гном-Пресс», 1999</w:t>
            </w:r>
          </w:p>
          <w:p w:rsidR="00B7599B" w:rsidRDefault="00C0559E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Праздники и развлечения в детском саду. Методическое пособие для педагогов и музыкальных руководителей. Для работы с детьми 3-7 лет, Зацепина М.Б., Антонова Т.В., Мозаика-Синтез, 2006</w:t>
            </w:r>
          </w:p>
          <w:p w:rsidR="00B7599B" w:rsidRDefault="00C0559E">
            <w:pPr>
              <w:pStyle w:val="a5"/>
              <w:numPr>
                <w:ilvl w:val="0"/>
                <w:numId w:val="15"/>
              </w:numPr>
              <w:rPr>
                <w:rStyle w:val="FontStyle65"/>
                <w:b w:val="0"/>
                <w:bCs w:val="0"/>
                <w:sz w:val="24"/>
                <w:szCs w:val="24"/>
              </w:rPr>
            </w:pPr>
            <w:r>
              <w:rPr>
                <w:rStyle w:val="FontStyle63"/>
                <w:sz w:val="24"/>
                <w:szCs w:val="24"/>
              </w:rPr>
              <w:t>Радость познания - р</w:t>
            </w:r>
            <w:r>
              <w:rPr>
                <w:rStyle w:val="FontStyle65"/>
                <w:b w:val="0"/>
                <w:sz w:val="24"/>
                <w:szCs w:val="24"/>
              </w:rPr>
              <w:t>ег</w:t>
            </w:r>
            <w:r>
              <w:rPr>
                <w:rStyle w:val="FontStyle65"/>
                <w:b w:val="0"/>
                <w:sz w:val="24"/>
                <w:szCs w:val="24"/>
              </w:rPr>
              <w:t>иональная образовательная программа дошкольного образования, Шаехова Р.К., 2016 год</w:t>
            </w:r>
          </w:p>
          <w:p w:rsidR="00B7599B" w:rsidRDefault="00C0559E">
            <w:pPr>
              <w:pStyle w:val="a5"/>
              <w:numPr>
                <w:ilvl w:val="0"/>
                <w:numId w:val="15"/>
              </w:numPr>
            </w:pPr>
            <w:r>
              <w:rPr>
                <w:rFonts w:ascii="Times New Roman" w:hAnsi="Times New Roman"/>
                <w:sz w:val="24"/>
                <w:szCs w:val="24"/>
              </w:rPr>
              <w:t>Танцуй веселей: методическое пособие с аудио-приложением по обучению детей дошкольного возраста татарским танцевальным движениям. Ибрагимова З.Г. – Казань: «Наследие нашего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народа», 2012 </w:t>
            </w:r>
          </w:p>
          <w:p w:rsidR="00B7599B" w:rsidRDefault="00C0559E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Топ-хлоп, Малыши! Программа музыкально-ритмического воспитания детей 2-3 лет, А.Буренина, Т.Сауко, Москва, 2005</w:t>
            </w:r>
          </w:p>
        </w:tc>
      </w:tr>
      <w:tr w:rsidR="00B7599B"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Перечень пособий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Жар-птица творчества. Учебно-методическое пособие для учителей музыки, руководителей музыкальных студий, музык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альных воспитателей. Истомина С.М, МАОУ «ИМЦ», г. Тюмень, 2013 г</w:t>
            </w:r>
          </w:p>
          <w:p w:rsidR="00B7599B" w:rsidRDefault="00C0559E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у наших у ворот... Русские народные песни в детском саду, Каплунова И.М., Новоскольцева И.А. Санкт-Петербург, «Композитор», 2003 год</w:t>
            </w:r>
          </w:p>
          <w:p w:rsidR="00B7599B" w:rsidRDefault="00C0559E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Карнавал сказок - 2. Праздники в детском саду, Каплуно</w:t>
            </w:r>
            <w:r>
              <w:rPr>
                <w:rFonts w:ascii="Times New Roman" w:hAnsi="Times New Roman"/>
                <w:sz w:val="24"/>
                <w:szCs w:val="24"/>
              </w:rPr>
              <w:t>ва И.М., Новоскольцева И.А. Санкт-Петербург, «Композитор», 2007 год</w:t>
            </w:r>
          </w:p>
          <w:p w:rsidR="00B7599B" w:rsidRDefault="00C0559E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Логоритмика для малышей. Сценарии занятий с детьми 3 - 4 лет.,Картушина М.Ю,, ТЦ СФЕРА, г. Москва, 2004</w:t>
            </w:r>
          </w:p>
          <w:p w:rsidR="00B7599B" w:rsidRDefault="00C0559E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 для малышей. Игры, песни, танцы, шумовой оркестр. Куприянова Т.М. , Москва, 2</w:t>
            </w:r>
            <w:r>
              <w:rPr>
                <w:rFonts w:ascii="Times New Roman" w:hAnsi="Times New Roman"/>
                <w:sz w:val="24"/>
                <w:szCs w:val="24"/>
              </w:rPr>
              <w:t>011 год</w:t>
            </w:r>
          </w:p>
          <w:p w:rsidR="00B7599B" w:rsidRDefault="00C0559E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 и чудеса. Музыкально-двигательные фантазии, Каплунова И.М., Новоскольцева И.А.  Санкт-Петербург, «Композитор», 2000 год</w:t>
            </w:r>
          </w:p>
          <w:p w:rsidR="00B7599B" w:rsidRDefault="00C0559E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Музыкально-дидактические игры для формирования и развития музыкального слуха детей: звуковысотного, ритмического, тембров</w:t>
            </w:r>
            <w:r>
              <w:rPr>
                <w:rFonts w:ascii="Times New Roman" w:hAnsi="Times New Roman"/>
                <w:sz w:val="24"/>
                <w:szCs w:val="24"/>
              </w:rPr>
              <w:t>ого, динамического, Костина Э.П. Ростов-на-Дону, Феникс, 2010 год</w:t>
            </w:r>
          </w:p>
          <w:p w:rsidR="00B7599B" w:rsidRDefault="00C0559E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праздники в детском саду, Е.А. Антипина, Творческий центр «Сфера», Москва, 2002</w:t>
            </w:r>
          </w:p>
          <w:p w:rsidR="00B7599B" w:rsidRDefault="00C0559E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Нотное издание «Колыбельные песни» (на татарском языке),Казань, Татарское книжное издательство.200</w:t>
            </w:r>
            <w:r>
              <w:rPr>
                <w:rFonts w:ascii="Times New Roman" w:hAnsi="Times New Roman"/>
                <w:sz w:val="24"/>
                <w:szCs w:val="24"/>
              </w:rPr>
              <w:t>0 г</w:t>
            </w:r>
          </w:p>
          <w:p w:rsidR="00B7599B" w:rsidRDefault="00C0559E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Песни, игры, музыкальные пьесы, сценарии Книга вторая. Казань, Издательство «Магариф» 2010 </w:t>
            </w:r>
          </w:p>
          <w:p w:rsidR="00B7599B" w:rsidRDefault="00C0559E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Танцы, игры, упражнения для красивого движения. Михайлова М.А., Воронина Н.В.  Москва ТЦ «Сфера»,  2000 год</w:t>
            </w:r>
          </w:p>
          <w:p w:rsidR="00B7599B" w:rsidRDefault="00C0559E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Учим петь детей 3-4 лет. Песни и упражнения для развития голоса. Мерзлякова С.И. Москва ТЦ «Сфера»,2015 год</w:t>
            </w:r>
          </w:p>
          <w:p w:rsidR="00B7599B" w:rsidRDefault="00C0559E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Учим петь детей 4-5 лет. Песни и упражнения для развития голоса. Мерзлякова С.И. Москва ТЦ «Сфера», 2015 год</w:t>
            </w:r>
          </w:p>
          <w:p w:rsidR="00B7599B" w:rsidRDefault="00C0559E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Учим петь детей 5-6 лет. Песни и упражнения для развития голоса. Мерзлякова С.И. Москва ТЦ «Сфера», 2015 год</w:t>
            </w:r>
          </w:p>
          <w:p w:rsidR="00B7599B" w:rsidRDefault="00C0559E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Учим петь детей 6-7 лет. Песни и упражнения для развития голоса. Мерзлякова С.И. Москва ТЦ «Сфера», 2015 год</w:t>
            </w:r>
          </w:p>
          <w:p w:rsidR="00B7599B" w:rsidRDefault="00C0559E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Хи-хи-хи да ха-ха-ха. Выпуск 1. Методи</w:t>
            </w:r>
            <w:r>
              <w:rPr>
                <w:rFonts w:ascii="Times New Roman" w:hAnsi="Times New Roman"/>
                <w:sz w:val="24"/>
                <w:szCs w:val="24"/>
              </w:rPr>
              <w:t>ческое пособие, Каплунова И., Новоскольцева И. Санкт-Петербург «Невская нота»,  2009 год</w:t>
            </w:r>
          </w:p>
          <w:p w:rsidR="00B7599B" w:rsidRDefault="00C0559E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Хи-хи-хи да ха-ха-ха. Выпуск 2. Методическое пособие. Каплунова И., Новоскольцева И.  Санкт-Петербург «Невская нота», 2009 год</w:t>
            </w:r>
          </w:p>
          <w:p w:rsidR="00B7599B" w:rsidRDefault="00C0559E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Чудеса для малышей. Музыкальные занятия,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праздники и развлечения в детском саду, Ледяйкина Е.Г., Топникова Л.А., кадемия развития, г. Ярославль, 2008</w:t>
            </w:r>
          </w:p>
          <w:p w:rsidR="00B7599B" w:rsidRDefault="00C0559E">
            <w:pPr>
              <w:pStyle w:val="a5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Этот удивительный ритм. Развитие чувства ритма у детей. Пособие для воспитателей и музыкальных руководителей детских дошкольных учреждений, Каплун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ова И., НовоскольцеваИ.Санкт-Петербург, «Композитор», 2005 </w:t>
            </w:r>
          </w:p>
          <w:p w:rsidR="00B7599B" w:rsidRDefault="00B7599B">
            <w:pPr>
              <w:pStyle w:val="a5"/>
              <w:ind w:left="502"/>
              <w:rPr>
                <w:sz w:val="28"/>
                <w:szCs w:val="28"/>
              </w:rPr>
            </w:pPr>
          </w:p>
          <w:p w:rsidR="00B7599B" w:rsidRDefault="00B7599B">
            <w:pPr>
              <w:pStyle w:val="a5"/>
              <w:ind w:left="502"/>
              <w:rPr>
                <w:sz w:val="28"/>
                <w:szCs w:val="28"/>
              </w:rPr>
            </w:pPr>
          </w:p>
        </w:tc>
      </w:tr>
      <w:tr w:rsidR="00B7599B"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Учебно-наглядный материал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9B" w:rsidRDefault="00C0559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Аудиоприложение к конспектам занятий старшая группа</w:t>
            </w:r>
          </w:p>
          <w:p w:rsidR="00B7599B" w:rsidRDefault="00C0559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Аудиоприложение к конспектам занятий подготовительная группа</w:t>
            </w:r>
          </w:p>
          <w:p w:rsidR="00B7599B" w:rsidRDefault="00C0559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Аудиоприложение к конспектам занятий средняя группа</w:t>
            </w:r>
          </w:p>
          <w:p w:rsidR="00B7599B" w:rsidRDefault="00C0559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Аудиоприложение к конспектам занятий младшая группа</w:t>
            </w:r>
          </w:p>
          <w:p w:rsidR="00B7599B" w:rsidRDefault="00C0559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Аудиоприложение к конспектам занятий ясельная группа</w:t>
            </w:r>
          </w:p>
          <w:p w:rsidR="00B7599B" w:rsidRDefault="00C0559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Шомабас. Видео-приложение к учебно-методическому комплексу по обучению детей дошкольного возраста татарским танцевальным движениям.</w:t>
            </w:r>
          </w:p>
          <w:p w:rsidR="00B7599B" w:rsidRDefault="00C0559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Музыкально-дидактич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еские игры: </w:t>
            </w:r>
          </w:p>
          <w:p w:rsidR="00B7599B" w:rsidRDefault="00C0559E">
            <w:pPr>
              <w:pStyle w:val="TableParagraph"/>
              <w:numPr>
                <w:ilvl w:val="0"/>
                <w:numId w:val="23"/>
              </w:numPr>
              <w:tabs>
                <w:tab w:val="left" w:pos="1007"/>
                <w:tab w:val="left" w:pos="1008"/>
              </w:tabs>
              <w:spacing w:line="240" w:lineRule="exact"/>
            </w:pPr>
            <w:r>
              <w:rPr>
                <w:sz w:val="24"/>
                <w:szCs w:val="24"/>
              </w:rPr>
              <w:t>Развитие ладового чувства-«Весело -грустно».«Солнышко и тучки»</w:t>
            </w:r>
          </w:p>
          <w:p w:rsidR="00B7599B" w:rsidRDefault="00C0559E">
            <w:pPr>
              <w:pStyle w:val="TableParagraph"/>
              <w:numPr>
                <w:ilvl w:val="0"/>
                <w:numId w:val="23"/>
              </w:numPr>
              <w:tabs>
                <w:tab w:val="left" w:pos="1007"/>
                <w:tab w:val="left" w:pos="1008"/>
              </w:tabs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чувства ритма – «Гусеница», «Колобок»</w:t>
            </w:r>
          </w:p>
          <w:p w:rsidR="00B7599B" w:rsidRDefault="00C0559E">
            <w:pPr>
              <w:pStyle w:val="TableParagraph"/>
              <w:numPr>
                <w:ilvl w:val="0"/>
                <w:numId w:val="23"/>
              </w:numPr>
              <w:tabs>
                <w:tab w:val="left" w:pos="1007"/>
                <w:tab w:val="left" w:pos="1008"/>
              </w:tabs>
              <w:spacing w:line="240" w:lineRule="exact"/>
            </w:pPr>
            <w:r>
              <w:rPr>
                <w:sz w:val="24"/>
                <w:szCs w:val="24"/>
              </w:rPr>
              <w:t>Развитие тембрового слуха-«Угадай,начемиграю».-«Определиинструмент»,«Слушаемвнимательно».</w:t>
            </w:r>
          </w:p>
          <w:p w:rsidR="00B7599B" w:rsidRDefault="00C0559E">
            <w:pPr>
              <w:pStyle w:val="TableParagraph"/>
              <w:numPr>
                <w:ilvl w:val="0"/>
                <w:numId w:val="18"/>
              </w:numPr>
              <w:tabs>
                <w:tab w:val="left" w:pos="1007"/>
                <w:tab w:val="left" w:pos="1008"/>
              </w:tabs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Детские музыкальные инструменты</w:t>
            </w:r>
          </w:p>
          <w:p w:rsidR="00B7599B" w:rsidRDefault="00C0559E">
            <w:pPr>
              <w:pStyle w:val="TableParagraph"/>
              <w:numPr>
                <w:ilvl w:val="0"/>
                <w:numId w:val="18"/>
              </w:numPr>
              <w:tabs>
                <w:tab w:val="left" w:pos="1007"/>
                <w:tab w:val="left" w:pos="1008"/>
              </w:tabs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Атрибутика </w:t>
            </w:r>
            <w:r>
              <w:rPr>
                <w:sz w:val="24"/>
                <w:szCs w:val="24"/>
              </w:rPr>
              <w:t>к праздникам и развлечениям</w:t>
            </w:r>
          </w:p>
          <w:p w:rsidR="00B7599B" w:rsidRDefault="00C0559E">
            <w:pPr>
              <w:pStyle w:val="TableParagraph"/>
              <w:numPr>
                <w:ilvl w:val="0"/>
                <w:numId w:val="18"/>
              </w:numPr>
              <w:tabs>
                <w:tab w:val="left" w:pos="1007"/>
                <w:tab w:val="left" w:pos="1008"/>
              </w:tabs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Современные технические средства обучения. </w:t>
            </w:r>
          </w:p>
          <w:p w:rsidR="00B7599B" w:rsidRDefault="00C0559E">
            <w:pPr>
              <w:pStyle w:val="TableParagraph"/>
              <w:numPr>
                <w:ilvl w:val="0"/>
                <w:numId w:val="18"/>
              </w:numPr>
              <w:tabs>
                <w:tab w:val="left" w:pos="1007"/>
                <w:tab w:val="left" w:pos="1008"/>
              </w:tabs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</w:t>
            </w:r>
          </w:p>
        </w:tc>
      </w:tr>
    </w:tbl>
    <w:p w:rsidR="00B7599B" w:rsidRDefault="00B7599B"/>
    <w:sectPr w:rsidR="00B7599B">
      <w:footerReference w:type="default" r:id="rId12"/>
      <w:pgSz w:w="11906" w:h="16838"/>
      <w:pgMar w:top="1134" w:right="850" w:bottom="1134" w:left="1701" w:header="0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59E" w:rsidRDefault="00C0559E">
      <w:pPr>
        <w:spacing w:after="0" w:line="240" w:lineRule="auto"/>
      </w:pPr>
      <w:r>
        <w:separator/>
      </w:r>
    </w:p>
  </w:endnote>
  <w:endnote w:type="continuationSeparator" w:id="0">
    <w:p w:rsidR="00C0559E" w:rsidRDefault="00C05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046029" w:usb3="00000000" w:csb0="800001FF" w:csb1="00000000"/>
  </w:font>
  <w:font w:name="calibri light;calibri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javu sans;times new roman">
    <w:charset w:val="00"/>
    <w:family w:val="auto"/>
    <w:pitch w:val="default"/>
  </w:font>
  <w:font w:name="Libre Baskerville;Times New Rom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99B" w:rsidRDefault="00C0559E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F616BF">
      <w:rPr>
        <w:noProof/>
      </w:rPr>
      <w:t>2</w:t>
    </w:r>
    <w:r>
      <w:fldChar w:fldCharType="end"/>
    </w:r>
  </w:p>
  <w:p w:rsidR="00B7599B" w:rsidRDefault="00B7599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99B" w:rsidRDefault="00B7599B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99B" w:rsidRDefault="00C0559E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F616BF">
      <w:rPr>
        <w:noProof/>
      </w:rPr>
      <w:t>69</w:t>
    </w:r>
    <w:r>
      <w:fldChar w:fldCharType="end"/>
    </w:r>
  </w:p>
  <w:p w:rsidR="00B7599B" w:rsidRDefault="00B7599B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99B" w:rsidRDefault="00C0559E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F616BF">
      <w:rPr>
        <w:noProof/>
      </w:rPr>
      <w:t>71</w:t>
    </w:r>
    <w:r>
      <w:fldChar w:fldCharType="end"/>
    </w:r>
  </w:p>
  <w:p w:rsidR="00B7599B" w:rsidRDefault="00B7599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59E" w:rsidRDefault="00C0559E">
      <w:pPr>
        <w:spacing w:after="0" w:line="240" w:lineRule="auto"/>
      </w:pPr>
      <w:r>
        <w:separator/>
      </w:r>
    </w:p>
  </w:footnote>
  <w:footnote w:type="continuationSeparator" w:id="0">
    <w:p w:rsidR="00C0559E" w:rsidRDefault="00C055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BEE"/>
    <w:multiLevelType w:val="hybridMultilevel"/>
    <w:tmpl w:val="C1B49A7A"/>
    <w:lvl w:ilvl="0" w:tplc="D33890F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47A602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1126E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4989F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88EE3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0B6DC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36222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9D4E3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784A0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2262DC1"/>
    <w:multiLevelType w:val="hybridMultilevel"/>
    <w:tmpl w:val="1FA4339A"/>
    <w:lvl w:ilvl="0" w:tplc="0F22CF7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099E69C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7C723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9AE0D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4508E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A008A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63031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EAE7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FA807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79B6577"/>
    <w:multiLevelType w:val="hybridMultilevel"/>
    <w:tmpl w:val="C4FC7E6E"/>
    <w:lvl w:ilvl="0" w:tplc="BD783B5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3A6E01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B85D4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86669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D6AAD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CB4AEC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0CEB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304EC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2D6F0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0B503BBB"/>
    <w:multiLevelType w:val="hybridMultilevel"/>
    <w:tmpl w:val="86D06B46"/>
    <w:lvl w:ilvl="0" w:tplc="E30E0BA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 w:tplc="EC7AB3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A0086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5A211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B8DEB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A0290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088EE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81069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0C85D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0C8205D2"/>
    <w:multiLevelType w:val="hybridMultilevel"/>
    <w:tmpl w:val="DCAEA904"/>
    <w:lvl w:ilvl="0" w:tplc="AE4C26B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C1B84F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B880AD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8A4D8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F8866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88040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826ED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7046B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3ECC60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0E0329A5"/>
    <w:multiLevelType w:val="hybridMultilevel"/>
    <w:tmpl w:val="B3CAFF26"/>
    <w:lvl w:ilvl="0" w:tplc="DFA66FA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BA18C3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A8A15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FE6A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3A053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01ED6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35C6C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65CB4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6D25D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11C863F8"/>
    <w:multiLevelType w:val="hybridMultilevel"/>
    <w:tmpl w:val="BB403C9A"/>
    <w:lvl w:ilvl="0" w:tplc="3A4017AE">
      <w:start w:val="1"/>
      <w:numFmt w:val="decimal"/>
      <w:lvlText w:val="%1."/>
      <w:lvlJc w:val="left"/>
      <w:pPr>
        <w:tabs>
          <w:tab w:val="num" w:pos="708"/>
        </w:tabs>
        <w:ind w:left="348" w:hanging="240"/>
      </w:pPr>
      <w:rPr>
        <w:rFonts w:ascii="Times New Roman" w:eastAsia="Times New Roman" w:hAnsi="Times New Roman" w:cs="Times New Roman"/>
        <w:sz w:val="24"/>
        <w:szCs w:val="24"/>
        <w:lang w:val="ru-RU" w:bidi="ar-SA"/>
      </w:rPr>
    </w:lvl>
    <w:lvl w:ilvl="1" w:tplc="F76A68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0009C4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EF643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47254F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8D227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5F4BA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E9857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A9A38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1277064E"/>
    <w:multiLevelType w:val="hybridMultilevel"/>
    <w:tmpl w:val="376A49B4"/>
    <w:lvl w:ilvl="0" w:tplc="E85A79B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68B0AAE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95687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AA237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BF8D8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9ECD9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4DAB2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DC290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FE839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18285D8F"/>
    <w:multiLevelType w:val="hybridMultilevel"/>
    <w:tmpl w:val="01C0A3D0"/>
    <w:lvl w:ilvl="0" w:tplc="0A6ACE1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A31840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CA06B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00ED4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37264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EB6420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5E60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2349D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A829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1AB71A59"/>
    <w:multiLevelType w:val="hybridMultilevel"/>
    <w:tmpl w:val="0A84D9C0"/>
    <w:lvl w:ilvl="0" w:tplc="12B85EE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B52831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C64CF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D687A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4FEF3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E76BB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B8EFC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12269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63A27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1B9D7DD2"/>
    <w:multiLevelType w:val="hybridMultilevel"/>
    <w:tmpl w:val="8696CBF8"/>
    <w:lvl w:ilvl="0" w:tplc="95FA417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703C1E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D4EEE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ECAFA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40629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BA27E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D748E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1AC5D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6000B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231F1105"/>
    <w:multiLevelType w:val="hybridMultilevel"/>
    <w:tmpl w:val="340AB81C"/>
    <w:lvl w:ilvl="0" w:tplc="7838708C">
      <w:start w:val="1"/>
      <w:numFmt w:val="decimal"/>
      <w:lvlText w:val="%1."/>
      <w:lvlJc w:val="left"/>
      <w:pPr>
        <w:tabs>
          <w:tab w:val="num" w:pos="0"/>
        </w:tabs>
        <w:ind w:left="108" w:hanging="348"/>
      </w:pPr>
      <w:rPr>
        <w:rFonts w:ascii="Times New Roman" w:eastAsia="Times New Roman" w:hAnsi="Times New Roman" w:cs="Times New Roman"/>
        <w:sz w:val="24"/>
        <w:szCs w:val="24"/>
        <w:lang w:val="ru-RU" w:bidi="ar-SA"/>
      </w:rPr>
    </w:lvl>
    <w:lvl w:ilvl="1" w:tplc="1004C5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E32689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0A4D4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ECF0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CD4CA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27432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C7685F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0A1C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23FE6FFE"/>
    <w:multiLevelType w:val="hybridMultilevel"/>
    <w:tmpl w:val="48704F16"/>
    <w:lvl w:ilvl="0" w:tplc="747655F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CAE07E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A3434F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3AC93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516E6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2AEF01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47A04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30C37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F5884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265D6483"/>
    <w:multiLevelType w:val="hybridMultilevel"/>
    <w:tmpl w:val="7966CAE2"/>
    <w:lvl w:ilvl="0" w:tplc="D8D4DC3A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1" w:tplc="2C0A04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82278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27C02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06C5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9CE37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5888E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70A08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5AE0A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2EE254B0"/>
    <w:multiLevelType w:val="hybridMultilevel"/>
    <w:tmpl w:val="5742EFCA"/>
    <w:lvl w:ilvl="0" w:tplc="C0FC1458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F790FB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AB2D83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868BB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65A9F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AE635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44CE5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91036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C30CF9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2F063EEF"/>
    <w:multiLevelType w:val="hybridMultilevel"/>
    <w:tmpl w:val="366C4A16"/>
    <w:lvl w:ilvl="0" w:tplc="AA32BD0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B52E1F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3CDB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16CAC9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02212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1461AE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BC429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98474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03493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33AF001F"/>
    <w:multiLevelType w:val="hybridMultilevel"/>
    <w:tmpl w:val="AF8AF0AE"/>
    <w:lvl w:ilvl="0" w:tplc="0B60C11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7A14D4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8F818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80E09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82E42C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DC64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97EE7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D0602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04249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363F46F5"/>
    <w:multiLevelType w:val="hybridMultilevel"/>
    <w:tmpl w:val="AACE3F20"/>
    <w:lvl w:ilvl="0" w:tplc="2DF6B6A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0B4A8C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97E94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96E881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DFAF3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5C26BB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F1CC5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0C8D7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1BAC9E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>
    <w:nsid w:val="366328AD"/>
    <w:multiLevelType w:val="hybridMultilevel"/>
    <w:tmpl w:val="4B568414"/>
    <w:lvl w:ilvl="0" w:tplc="8BB896D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91C016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63CB72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EC87A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22EC1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8E862B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E70E0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AC463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97CAF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39D42FCD"/>
    <w:multiLevelType w:val="hybridMultilevel"/>
    <w:tmpl w:val="FF841552"/>
    <w:lvl w:ilvl="0" w:tplc="42D8E1F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8"/>
      </w:rPr>
    </w:lvl>
    <w:lvl w:ilvl="1" w:tplc="FB86C6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1089E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75C6F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60266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B6C89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DA6EAB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6E840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D5E9E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42521828"/>
    <w:multiLevelType w:val="hybridMultilevel"/>
    <w:tmpl w:val="FC029200"/>
    <w:lvl w:ilvl="0" w:tplc="AAFC11B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82B032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3E9F3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8DAD8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EF483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5C41EB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35AD0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CFA51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294D50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>
    <w:nsid w:val="429165D3"/>
    <w:multiLevelType w:val="hybridMultilevel"/>
    <w:tmpl w:val="3588EB4A"/>
    <w:lvl w:ilvl="0" w:tplc="3F32BE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00ECAF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A44863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73C78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E7EDA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64A7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223E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6CA77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D5ECD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>
    <w:nsid w:val="4852457A"/>
    <w:multiLevelType w:val="hybridMultilevel"/>
    <w:tmpl w:val="4230A004"/>
    <w:lvl w:ilvl="0" w:tplc="2258CE5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8D4071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A7045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310C6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4421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42082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00E48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4651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44664E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>
    <w:nsid w:val="4A5C77E3"/>
    <w:multiLevelType w:val="hybridMultilevel"/>
    <w:tmpl w:val="13723DE2"/>
    <w:lvl w:ilvl="0" w:tplc="7CC6432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9710BC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CC41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02A9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FD8BB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D6A29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D7486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6D417B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85EAD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>
    <w:nsid w:val="4FA52332"/>
    <w:multiLevelType w:val="hybridMultilevel"/>
    <w:tmpl w:val="FA9A8F58"/>
    <w:lvl w:ilvl="0" w:tplc="A26C9D3E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E054B8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BF4982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8B6EB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1E26B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389A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6506B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652E3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85434E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>
    <w:nsid w:val="53290A7A"/>
    <w:multiLevelType w:val="hybridMultilevel"/>
    <w:tmpl w:val="4C3E4B7E"/>
    <w:lvl w:ilvl="0" w:tplc="A87AF24C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DD14FF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A82A9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A1C6F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E28D9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5F24D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C8EE0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54E135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56433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53996385"/>
    <w:multiLevelType w:val="hybridMultilevel"/>
    <w:tmpl w:val="75327642"/>
    <w:lvl w:ilvl="0" w:tplc="27265F8A">
      <w:start w:val="1"/>
      <w:numFmt w:val="decimal"/>
      <w:lvlText w:val="%1."/>
      <w:lvlJc w:val="left"/>
      <w:pPr>
        <w:tabs>
          <w:tab w:val="num" w:pos="0"/>
        </w:tabs>
        <w:ind w:left="108" w:hanging="288"/>
      </w:pPr>
      <w:rPr>
        <w:rFonts w:ascii="Times New Roman" w:eastAsia="Times New Roman" w:hAnsi="Times New Roman" w:cs="Times New Roman"/>
        <w:sz w:val="24"/>
        <w:szCs w:val="24"/>
        <w:lang w:val="ru-RU" w:bidi="ar-SA"/>
      </w:rPr>
    </w:lvl>
    <w:lvl w:ilvl="1" w:tplc="8550EF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E28AC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40A93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9165C4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A58A4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D6C64D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42281E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A3A92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>
    <w:nsid w:val="561643A7"/>
    <w:multiLevelType w:val="hybridMultilevel"/>
    <w:tmpl w:val="4C1EAB08"/>
    <w:lvl w:ilvl="0" w:tplc="DB3AF28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B92654A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C381C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DEE6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07821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F1254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B4EE4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8EED6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E86EF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>
    <w:nsid w:val="57482D2D"/>
    <w:multiLevelType w:val="hybridMultilevel"/>
    <w:tmpl w:val="80C21B1A"/>
    <w:lvl w:ilvl="0" w:tplc="2778AD88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EBDA9D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464145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0465A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0AAEA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8F2036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A9690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72C72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0363DD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>
    <w:nsid w:val="5F4C3292"/>
    <w:multiLevelType w:val="hybridMultilevel"/>
    <w:tmpl w:val="96E2C1C2"/>
    <w:lvl w:ilvl="0" w:tplc="DE76F53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CD1661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4F401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53A94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4061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86A00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DB081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E2299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270C2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>
    <w:nsid w:val="638E7861"/>
    <w:multiLevelType w:val="hybridMultilevel"/>
    <w:tmpl w:val="F89E53AC"/>
    <w:lvl w:ilvl="0" w:tplc="69F0AE2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2DE896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39C3CC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336EE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61CA7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1282C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83A42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2E8245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D02E6C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>
    <w:nsid w:val="6603610F"/>
    <w:multiLevelType w:val="hybridMultilevel"/>
    <w:tmpl w:val="8FB0C882"/>
    <w:lvl w:ilvl="0" w:tplc="CDB4EC4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D526B8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9FEFBA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4A85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B88A5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A16AB9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CFC66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A3A96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2E9A7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>
    <w:nsid w:val="666E56E3"/>
    <w:multiLevelType w:val="hybridMultilevel"/>
    <w:tmpl w:val="F0521BBE"/>
    <w:lvl w:ilvl="0" w:tplc="94F4D63E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2D2BF40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7C3A3D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4FA57E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AE82D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9309D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48CAA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D26208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DDE6B6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>
    <w:nsid w:val="66E76ABB"/>
    <w:multiLevelType w:val="hybridMultilevel"/>
    <w:tmpl w:val="9CB40F3E"/>
    <w:lvl w:ilvl="0" w:tplc="1FA2037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D0D29E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FA054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314C2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7387A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B3C79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71E58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C7C38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15C0C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>
    <w:nsid w:val="68054331"/>
    <w:multiLevelType w:val="hybridMultilevel"/>
    <w:tmpl w:val="E0C80330"/>
    <w:lvl w:ilvl="0" w:tplc="8DCC3BA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7FFC8C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0CEEA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0F210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F044B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898BF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0541E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5D283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D246CC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>
    <w:nsid w:val="69971D80"/>
    <w:multiLevelType w:val="hybridMultilevel"/>
    <w:tmpl w:val="F7261FC8"/>
    <w:lvl w:ilvl="0" w:tplc="9A1A3F2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8E1665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FA871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2F6B9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A228B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48A09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4C880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2E039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64085C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>
    <w:nsid w:val="6E1C6F26"/>
    <w:multiLevelType w:val="hybridMultilevel"/>
    <w:tmpl w:val="BCA0D16A"/>
    <w:lvl w:ilvl="0" w:tplc="52EA2D9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eastAsia="Calibri" w:hAnsi="Times New Roman" w:cs="Times New Roman"/>
        <w:b w:val="0"/>
        <w:sz w:val="22"/>
      </w:rPr>
    </w:lvl>
    <w:lvl w:ilvl="1" w:tplc="534ABD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65012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E7406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87A12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44AA9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B88EB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18A27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7CAC1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>
    <w:nsid w:val="6F282ACD"/>
    <w:multiLevelType w:val="hybridMultilevel"/>
    <w:tmpl w:val="76B4645E"/>
    <w:lvl w:ilvl="0" w:tplc="F628F18E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657004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9B468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9C24F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484E1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87465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510D1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DD243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1EAD94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8">
    <w:nsid w:val="788C58F0"/>
    <w:multiLevelType w:val="hybridMultilevel"/>
    <w:tmpl w:val="4DD2F2EE"/>
    <w:lvl w:ilvl="0" w:tplc="1F8EF4A2">
      <w:start w:val="1"/>
      <w:numFmt w:val="decimal"/>
      <w:lvlText w:val="%1."/>
      <w:lvlJc w:val="left"/>
      <w:pPr>
        <w:tabs>
          <w:tab w:val="num" w:pos="0"/>
        </w:tabs>
        <w:ind w:left="108" w:hanging="276"/>
      </w:pPr>
      <w:rPr>
        <w:rFonts w:ascii="Times New Roman" w:eastAsia="Times New Roman" w:hAnsi="Times New Roman" w:cs="Times New Roman"/>
        <w:sz w:val="24"/>
        <w:szCs w:val="24"/>
        <w:lang w:val="ru-RU" w:bidi="ar-SA"/>
      </w:rPr>
    </w:lvl>
    <w:lvl w:ilvl="1" w:tplc="74B0FA3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5B08B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BAEE5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642594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5DAAD9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4D009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50CA5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C26C80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>
    <w:nsid w:val="7E40239B"/>
    <w:multiLevelType w:val="hybridMultilevel"/>
    <w:tmpl w:val="305A703C"/>
    <w:lvl w:ilvl="0" w:tplc="2F762F6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6ECE5F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6BEEC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D54F3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FF2A1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BEEA2A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4BEFF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0264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E2E03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>
    <w:nsid w:val="7EDB6EC7"/>
    <w:multiLevelType w:val="hybridMultilevel"/>
    <w:tmpl w:val="44D04720"/>
    <w:lvl w:ilvl="0" w:tplc="F58A520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DB12E0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9A58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4B26E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1303E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8A81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B1AE9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70A36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FB47D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1">
    <w:nsid w:val="7F762E9B"/>
    <w:multiLevelType w:val="hybridMultilevel"/>
    <w:tmpl w:val="3F3A2940"/>
    <w:lvl w:ilvl="0" w:tplc="C0CAB26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2CE0EC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ACA6A3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F4E73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4C0B7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FDE543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F763A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FF8472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F54E0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2">
    <w:nsid w:val="7FC75BBB"/>
    <w:multiLevelType w:val="hybridMultilevel"/>
    <w:tmpl w:val="DB20F8FA"/>
    <w:lvl w:ilvl="0" w:tplc="459CDA8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60249D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96AA2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B7E23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F0E15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8DA79F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5BC1DE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C28B1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5001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32"/>
  </w:num>
  <w:num w:numId="2">
    <w:abstractNumId w:val="30"/>
  </w:num>
  <w:num w:numId="3">
    <w:abstractNumId w:val="35"/>
  </w:num>
  <w:num w:numId="4">
    <w:abstractNumId w:val="31"/>
  </w:num>
  <w:num w:numId="5">
    <w:abstractNumId w:val="20"/>
  </w:num>
  <w:num w:numId="6">
    <w:abstractNumId w:val="17"/>
  </w:num>
  <w:num w:numId="7">
    <w:abstractNumId w:val="33"/>
  </w:num>
  <w:num w:numId="8">
    <w:abstractNumId w:val="29"/>
  </w:num>
  <w:num w:numId="9">
    <w:abstractNumId w:val="40"/>
  </w:num>
  <w:num w:numId="10">
    <w:abstractNumId w:val="24"/>
  </w:num>
  <w:num w:numId="11">
    <w:abstractNumId w:val="42"/>
  </w:num>
  <w:num w:numId="12">
    <w:abstractNumId w:val="22"/>
  </w:num>
  <w:num w:numId="13">
    <w:abstractNumId w:val="38"/>
  </w:num>
  <w:num w:numId="14">
    <w:abstractNumId w:val="6"/>
  </w:num>
  <w:num w:numId="15">
    <w:abstractNumId w:val="3"/>
  </w:num>
  <w:num w:numId="16">
    <w:abstractNumId w:val="14"/>
  </w:num>
  <w:num w:numId="17">
    <w:abstractNumId w:val="21"/>
  </w:num>
  <w:num w:numId="18">
    <w:abstractNumId w:val="25"/>
  </w:num>
  <w:num w:numId="19">
    <w:abstractNumId w:val="1"/>
  </w:num>
  <w:num w:numId="20">
    <w:abstractNumId w:val="7"/>
  </w:num>
  <w:num w:numId="21">
    <w:abstractNumId w:val="19"/>
  </w:num>
  <w:num w:numId="22">
    <w:abstractNumId w:val="41"/>
  </w:num>
  <w:num w:numId="23">
    <w:abstractNumId w:val="13"/>
  </w:num>
  <w:num w:numId="24">
    <w:abstractNumId w:val="23"/>
  </w:num>
  <w:num w:numId="25">
    <w:abstractNumId w:val="9"/>
  </w:num>
  <w:num w:numId="26">
    <w:abstractNumId w:val="11"/>
  </w:num>
  <w:num w:numId="27">
    <w:abstractNumId w:val="4"/>
  </w:num>
  <w:num w:numId="28">
    <w:abstractNumId w:val="16"/>
  </w:num>
  <w:num w:numId="29">
    <w:abstractNumId w:val="39"/>
  </w:num>
  <w:num w:numId="30">
    <w:abstractNumId w:val="0"/>
  </w:num>
  <w:num w:numId="31">
    <w:abstractNumId w:val="10"/>
  </w:num>
  <w:num w:numId="32">
    <w:abstractNumId w:val="27"/>
  </w:num>
  <w:num w:numId="33">
    <w:abstractNumId w:val="34"/>
  </w:num>
  <w:num w:numId="34">
    <w:abstractNumId w:val="26"/>
  </w:num>
  <w:num w:numId="35">
    <w:abstractNumId w:val="12"/>
  </w:num>
  <w:num w:numId="36">
    <w:abstractNumId w:val="8"/>
  </w:num>
  <w:num w:numId="37">
    <w:abstractNumId w:val="37"/>
  </w:num>
  <w:num w:numId="38">
    <w:abstractNumId w:val="2"/>
  </w:num>
  <w:num w:numId="39">
    <w:abstractNumId w:val="28"/>
  </w:num>
  <w:num w:numId="40">
    <w:abstractNumId w:val="5"/>
  </w:num>
  <w:num w:numId="41">
    <w:abstractNumId w:val="15"/>
  </w:num>
  <w:num w:numId="42">
    <w:abstractNumId w:val="36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99B"/>
    <w:rsid w:val="00B7599B"/>
    <w:rsid w:val="00C0559E"/>
    <w:rsid w:val="00F6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0"/>
    <w:link w:val="11"/>
    <w:qFormat/>
    <w:pPr>
      <w:widowControl w:val="0"/>
      <w:numPr>
        <w:numId w:val="1"/>
      </w:numPr>
      <w:spacing w:after="0" w:line="240" w:lineRule="auto"/>
      <w:ind w:left="24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1"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="calibri light;calibri" w:eastAsia="Times New Roman" w:hAnsi="calibri light;calibri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qFormat/>
    <w:pPr>
      <w:widowControl w:val="0"/>
      <w:spacing w:after="0" w:line="240" w:lineRule="auto"/>
      <w:ind w:left="1927" w:hanging="361"/>
    </w:pPr>
    <w:rPr>
      <w:rFonts w:ascii="Times New Roman" w:eastAsia="Times New Roman" w:hAnsi="Times New Roman"/>
    </w:rPr>
  </w:style>
  <w:style w:type="paragraph" w:styleId="a5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10">
    <w:name w:val="Верхний колонтитул Знак1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d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Symbol" w:eastAsia="Symbol" w:hAnsi="Symbol" w:cs="Symbol"/>
      <w:sz w:val="24"/>
      <w:szCs w:val="24"/>
      <w:lang w:val="ru-RU" w:bidi="ar-SA"/>
    </w:rPr>
  </w:style>
  <w:style w:type="character" w:customStyle="1" w:styleId="WW8Num1z1">
    <w:name w:val="WW8Num1z1"/>
    <w:qFormat/>
    <w:rPr>
      <w:lang w:val="ru-RU" w:bidi="ar-SA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sz w:val="24"/>
      <w:szCs w:val="24"/>
      <w:lang w:val="ru-RU" w:bidi="ar-SA"/>
    </w:rPr>
  </w:style>
  <w:style w:type="character" w:customStyle="1" w:styleId="WW8Num13z1">
    <w:name w:val="WW8Num13z1"/>
    <w:qFormat/>
    <w:rPr>
      <w:lang w:val="ru-RU" w:bidi="ar-SA"/>
    </w:rPr>
  </w:style>
  <w:style w:type="character" w:customStyle="1" w:styleId="WW8Num14z0">
    <w:name w:val="WW8Num14z0"/>
    <w:qFormat/>
    <w:rPr>
      <w:rFonts w:ascii="Times New Roman" w:eastAsia="Times New Roman" w:hAnsi="Times New Roman" w:cs="Times New Roman"/>
      <w:sz w:val="24"/>
      <w:szCs w:val="24"/>
      <w:lang w:val="ru-RU" w:bidi="ar-SA"/>
    </w:rPr>
  </w:style>
  <w:style w:type="character" w:customStyle="1" w:styleId="WW8Num14z1">
    <w:name w:val="WW8Num14z1"/>
    <w:qFormat/>
    <w:rPr>
      <w:lang w:val="ru-RU" w:bidi="ar-SA"/>
    </w:rPr>
  </w:style>
  <w:style w:type="character" w:customStyle="1" w:styleId="WW8Num15z0">
    <w:name w:val="WW8Num15z0"/>
    <w:qFormat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ascii="Symbol" w:hAnsi="Symbol" w:cs="Symbol"/>
      <w:sz w:val="24"/>
      <w:szCs w:val="28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  <w:sz w:val="24"/>
      <w:szCs w:val="24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Times New Roman" w:eastAsia="Times New Roman" w:hAnsi="Times New Roman" w:cs="Times New Roman"/>
      <w:sz w:val="24"/>
      <w:szCs w:val="24"/>
      <w:lang w:val="ru-RU" w:bidi="ar-SA"/>
    </w:rPr>
  </w:style>
  <w:style w:type="character" w:customStyle="1" w:styleId="WW8Num26z1">
    <w:name w:val="WW8Num26z1"/>
    <w:qFormat/>
    <w:rPr>
      <w:lang w:val="ru-RU" w:bidi="ar-SA"/>
    </w:rPr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  <w:rPr>
      <w:rFonts w:ascii="Times New Roman" w:eastAsia="Times New Roman" w:hAnsi="Times New Roman" w:cs="Times New Roman"/>
      <w:sz w:val="24"/>
      <w:szCs w:val="24"/>
      <w:lang w:val="ru-RU" w:bidi="ar-SA"/>
    </w:rPr>
  </w:style>
  <w:style w:type="character" w:customStyle="1" w:styleId="WW8Num34z1">
    <w:name w:val="WW8Num34z1"/>
    <w:qFormat/>
    <w:rPr>
      <w:lang w:val="ru-RU" w:bidi="ar-SA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8z0">
    <w:name w:val="WW8Num38z0"/>
    <w:qFormat/>
    <w:rPr>
      <w:rFonts w:ascii="Symbol" w:hAnsi="Symbol" w:cs="Symbol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1z0">
    <w:name w:val="WW8Num41z0"/>
    <w:qFormat/>
    <w:rPr>
      <w:rFonts w:ascii="Symbol" w:hAnsi="Symbol" w:cs="Symbol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2z0">
    <w:name w:val="WW8Num42z0"/>
    <w:qFormat/>
    <w:rPr>
      <w:rFonts w:ascii="Times New Roman" w:eastAsia="Calibri" w:hAnsi="Times New Roman" w:cs="Times New Roman"/>
      <w:b w:val="0"/>
      <w:sz w:val="22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  <w:rPr>
      <w:rFonts w:ascii="Symbol" w:hAnsi="Symbol" w:cs="Symbol"/>
    </w:rPr>
  </w:style>
  <w:style w:type="character" w:customStyle="1" w:styleId="WW8Num43z1">
    <w:name w:val="WW8Num43z1"/>
    <w:qFormat/>
    <w:rPr>
      <w:rFonts w:ascii="Courier New" w:hAnsi="Courier New" w:cs="Courier New"/>
    </w:rPr>
  </w:style>
  <w:style w:type="character" w:customStyle="1" w:styleId="WW8Num43z2">
    <w:name w:val="WW8Num43z2"/>
    <w:qFormat/>
    <w:rPr>
      <w:rFonts w:ascii="Wingdings" w:hAnsi="Wingdings" w:cs="Wingdings"/>
    </w:rPr>
  </w:style>
  <w:style w:type="character" w:customStyle="1" w:styleId="14">
    <w:name w:val="Заголовок 1 Знак"/>
    <w:basedOn w:val="a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4">
    <w:name w:val="Заголовок 2 Знак"/>
    <w:basedOn w:val="a1"/>
    <w:qFormat/>
    <w:rPr>
      <w:rFonts w:ascii="calibri light;calibri" w:eastAsia="Times New Roman" w:hAnsi="calibri light;calibri" w:cs="Times New Roman"/>
      <w:color w:val="2E74B5"/>
      <w:sz w:val="26"/>
      <w:szCs w:val="26"/>
    </w:rPr>
  </w:style>
  <w:style w:type="character" w:customStyle="1" w:styleId="af7">
    <w:name w:val="Основной текст Знак"/>
    <w:basedOn w:val="a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1"/>
    <w:qFormat/>
  </w:style>
  <w:style w:type="character" w:customStyle="1" w:styleId="FontStyle63">
    <w:name w:val="Font Style63"/>
    <w:basedOn w:val="a1"/>
    <w:qFormat/>
    <w:rPr>
      <w:rFonts w:ascii="Times New Roman" w:hAnsi="Times New Roman" w:cs="Times New Roman"/>
      <w:sz w:val="22"/>
      <w:szCs w:val="22"/>
    </w:rPr>
  </w:style>
  <w:style w:type="character" w:customStyle="1" w:styleId="FontStyle65">
    <w:name w:val="Font Style65"/>
    <w:basedOn w:val="a1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af9">
    <w:name w:val="Верхний колонтитул Знак"/>
    <w:basedOn w:val="a1"/>
    <w:qFormat/>
    <w:rPr>
      <w:rFonts w:eastAsia="Times New Roman"/>
    </w:rPr>
  </w:style>
  <w:style w:type="character" w:customStyle="1" w:styleId="32">
    <w:name w:val="Основной текст с отступом 3 Знак"/>
    <w:basedOn w:val="a1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fa">
    <w:name w:val="Текст выноски Знак"/>
    <w:basedOn w:val="a1"/>
    <w:qFormat/>
    <w:rPr>
      <w:rFonts w:ascii="Tahoma" w:eastAsia="Times New Roman" w:hAnsi="Tahoma" w:cs="Tahoma"/>
      <w:sz w:val="16"/>
      <w:szCs w:val="16"/>
    </w:rPr>
  </w:style>
  <w:style w:type="character" w:customStyle="1" w:styleId="FontStyle207">
    <w:name w:val="Font Style207"/>
    <w:qFormat/>
    <w:rPr>
      <w:rFonts w:ascii="Century Schoolbook" w:hAnsi="Century Schoolbook" w:cs="Century Schoolbook"/>
      <w:sz w:val="18"/>
      <w:szCs w:val="18"/>
    </w:rPr>
  </w:style>
  <w:style w:type="character" w:customStyle="1" w:styleId="FontStyle245">
    <w:name w:val="Font Style245"/>
    <w:qFormat/>
    <w:rPr>
      <w:rFonts w:ascii="Microsoft Sans Serif" w:hAnsi="Microsoft Sans Serif" w:cs="Microsoft Sans Serif"/>
      <w:i/>
      <w:iCs/>
      <w:spacing w:val="10"/>
      <w:sz w:val="14"/>
      <w:szCs w:val="14"/>
    </w:rPr>
  </w:style>
  <w:style w:type="character" w:customStyle="1" w:styleId="FontStyle264">
    <w:name w:val="Font Style264"/>
    <w:qFormat/>
    <w:rPr>
      <w:rFonts w:ascii="Franklin Gothic Medium" w:hAnsi="Franklin Gothic Medium" w:cs="Franklin Gothic Medium"/>
      <w:sz w:val="24"/>
      <w:szCs w:val="24"/>
    </w:rPr>
  </w:style>
  <w:style w:type="character" w:customStyle="1" w:styleId="FontStyle227">
    <w:name w:val="Font Style227"/>
    <w:qFormat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34">
    <w:name w:val="Font Style234"/>
    <w:qFormat/>
    <w:rPr>
      <w:rFonts w:ascii="Bookman Old Style" w:hAnsi="Bookman Old Style" w:cs="Bookman Old Style"/>
      <w:sz w:val="16"/>
      <w:szCs w:val="16"/>
    </w:rPr>
  </w:style>
  <w:style w:type="character" w:customStyle="1" w:styleId="FontStyle244">
    <w:name w:val="Font Style244"/>
    <w:qFormat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51">
    <w:name w:val="Font Style251"/>
    <w:qFormat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53">
    <w:name w:val="Font Style253"/>
    <w:qFormat/>
    <w:rPr>
      <w:rFonts w:ascii="Microsoft Sans Serif" w:hAnsi="Microsoft Sans Serif" w:cs="Microsoft Sans Serif"/>
      <w:sz w:val="18"/>
      <w:szCs w:val="18"/>
    </w:rPr>
  </w:style>
  <w:style w:type="character" w:customStyle="1" w:styleId="FontStyle292">
    <w:name w:val="Font Style292"/>
    <w:qFormat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11">
    <w:name w:val="Font Style211"/>
    <w:qFormat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26">
    <w:name w:val="Font Style226"/>
    <w:qFormat/>
    <w:rPr>
      <w:rFonts w:ascii="Century Schoolbook" w:hAnsi="Century Schoolbook" w:cs="Century Schoolbook"/>
      <w:sz w:val="18"/>
      <w:szCs w:val="18"/>
    </w:rPr>
  </w:style>
  <w:style w:type="character" w:customStyle="1" w:styleId="FontStyle202">
    <w:name w:val="Font Style202"/>
    <w:basedOn w:val="a1"/>
    <w:qFormat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47">
    <w:name w:val="Font Style247"/>
    <w:basedOn w:val="a1"/>
    <w:qFormat/>
    <w:rPr>
      <w:rFonts w:ascii="Century Schoolbook" w:hAnsi="Century Schoolbook" w:cs="Century Schoolbook"/>
      <w:spacing w:val="-10"/>
      <w:sz w:val="20"/>
      <w:szCs w:val="20"/>
    </w:rPr>
  </w:style>
  <w:style w:type="character" w:customStyle="1" w:styleId="FontStyle249">
    <w:name w:val="Font Style249"/>
    <w:basedOn w:val="a1"/>
    <w:qFormat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15">
    <w:name w:val="Font Style215"/>
    <w:basedOn w:val="a1"/>
    <w:qFormat/>
    <w:rPr>
      <w:rFonts w:ascii="Century Schoolbook" w:hAnsi="Century Schoolbook" w:cs="Century Schoolbook"/>
      <w:i/>
      <w:iCs/>
      <w:sz w:val="20"/>
      <w:szCs w:val="20"/>
    </w:rPr>
  </w:style>
  <w:style w:type="character" w:customStyle="1" w:styleId="FontStyle229">
    <w:name w:val="Font Style229"/>
    <w:basedOn w:val="a1"/>
    <w:qFormat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08">
    <w:name w:val="Font Style208"/>
    <w:basedOn w:val="a1"/>
    <w:qFormat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FontStyle265">
    <w:name w:val="Font Style265"/>
    <w:basedOn w:val="a1"/>
    <w:qFormat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01">
    <w:name w:val="Font Style201"/>
    <w:basedOn w:val="a1"/>
    <w:qFormat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217">
    <w:name w:val="Font Style217"/>
    <w:basedOn w:val="a1"/>
    <w:qFormat/>
    <w:rPr>
      <w:rFonts w:ascii="Microsoft Sans Serif" w:hAnsi="Microsoft Sans Serif" w:cs="Microsoft Sans Serif"/>
      <w:sz w:val="14"/>
      <w:szCs w:val="14"/>
    </w:rPr>
  </w:style>
  <w:style w:type="character" w:customStyle="1" w:styleId="FontStyle271">
    <w:name w:val="Font Style271"/>
    <w:basedOn w:val="a1"/>
    <w:qFormat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character" w:styleId="afb">
    <w:name w:val="Hyperlink"/>
    <w:rPr>
      <w:color w:val="000080"/>
      <w:u w:val="single"/>
    </w:rPr>
  </w:style>
  <w:style w:type="character" w:customStyle="1" w:styleId="15">
    <w:name w:val="Основной текст1"/>
    <w:basedOn w:val="a1"/>
    <w:qFormat/>
    <w:rPr>
      <w:sz w:val="27"/>
      <w:szCs w:val="27"/>
      <w:lang w:bidi="ar-SA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c">
    <w:name w:val="List"/>
    <w:basedOn w:val="a0"/>
  </w:style>
  <w:style w:type="paragraph" w:styleId="af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e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link w:val="12"/>
    <w:pPr>
      <w:spacing w:after="0" w:line="240" w:lineRule="auto"/>
    </w:pPr>
  </w:style>
  <w:style w:type="paragraph" w:customStyle="1" w:styleId="Style2">
    <w:name w:val="Style2"/>
    <w:basedOn w:val="a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a"/>
    <w:qFormat/>
    <w:pPr>
      <w:widowControl w:val="0"/>
      <w:spacing w:after="0" w:line="240" w:lineRule="auto"/>
      <w:ind w:left="120"/>
    </w:pPr>
    <w:rPr>
      <w:rFonts w:ascii="Times New Roman" w:eastAsia="Times New Roman" w:hAnsi="Times New Roman"/>
    </w:rPr>
  </w:style>
  <w:style w:type="paragraph" w:styleId="ac">
    <w:name w:val="header"/>
    <w:basedOn w:val="a"/>
    <w:link w:val="10"/>
    <w:pPr>
      <w:spacing w:after="0" w:line="240" w:lineRule="auto"/>
    </w:pPr>
    <w:rPr>
      <w:rFonts w:eastAsia="Times New Roman"/>
    </w:rPr>
  </w:style>
  <w:style w:type="paragraph" w:styleId="33">
    <w:name w:val="Body Text Indent 3"/>
    <w:basedOn w:val="a"/>
    <w:qFormat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aff">
    <w:name w:val="Balloon Text"/>
    <w:basedOn w:val="a"/>
    <w:qFormat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yle11">
    <w:name w:val="Style11"/>
    <w:basedOn w:val="a"/>
    <w:qFormat/>
    <w:pPr>
      <w:widowControl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79">
    <w:name w:val="Style79"/>
    <w:basedOn w:val="a"/>
    <w:qFormat/>
    <w:pPr>
      <w:widowControl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Style84">
    <w:name w:val="Style84"/>
    <w:basedOn w:val="a"/>
    <w:qFormat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94">
    <w:name w:val="Style94"/>
    <w:basedOn w:val="a"/>
    <w:qFormat/>
    <w:pPr>
      <w:widowControl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75">
    <w:name w:val="Style75"/>
    <w:basedOn w:val="a"/>
    <w:qFormat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80">
    <w:name w:val="Style80"/>
    <w:basedOn w:val="a"/>
    <w:qFormat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81">
    <w:name w:val="Style81"/>
    <w:basedOn w:val="a"/>
    <w:qFormat/>
    <w:pPr>
      <w:widowControl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7">
    <w:name w:val="Style97"/>
    <w:basedOn w:val="a"/>
    <w:qFormat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17">
    <w:name w:val="Style117"/>
    <w:basedOn w:val="a"/>
    <w:qFormat/>
    <w:pPr>
      <w:widowControl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18">
    <w:name w:val="Style118"/>
    <w:basedOn w:val="a"/>
    <w:qFormat/>
    <w:pPr>
      <w:widowControl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83">
    <w:name w:val="Style183"/>
    <w:basedOn w:val="a"/>
    <w:qFormat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27">
    <w:name w:val="Style27"/>
    <w:basedOn w:val="a"/>
    <w:qFormat/>
    <w:pPr>
      <w:widowControl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29">
    <w:name w:val="Style29"/>
    <w:basedOn w:val="a"/>
    <w:qFormat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52">
    <w:name w:val="Style52"/>
    <w:basedOn w:val="a"/>
    <w:qFormat/>
    <w:pPr>
      <w:widowControl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89">
    <w:name w:val="Style89"/>
    <w:basedOn w:val="a"/>
    <w:qFormat/>
    <w:pPr>
      <w:widowControl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0">
    <w:name w:val="Style90"/>
    <w:basedOn w:val="a"/>
    <w:qFormat/>
    <w:pPr>
      <w:widowControl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34">
    <w:name w:val="Style34"/>
    <w:basedOn w:val="a"/>
    <w:qFormat/>
    <w:pPr>
      <w:widowControl w:val="0"/>
      <w:spacing w:after="0" w:line="262" w:lineRule="exact"/>
      <w:ind w:firstLine="672"/>
    </w:pPr>
    <w:rPr>
      <w:rFonts w:ascii="Tahoma" w:eastAsia="Times New Roman" w:hAnsi="Tahoma" w:cs="Tahoma"/>
      <w:sz w:val="24"/>
      <w:szCs w:val="24"/>
    </w:rPr>
  </w:style>
  <w:style w:type="paragraph" w:customStyle="1" w:styleId="Style43">
    <w:name w:val="Style43"/>
    <w:basedOn w:val="a"/>
    <w:qFormat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5">
    <w:name w:val="Style5"/>
    <w:basedOn w:val="a"/>
    <w:qFormat/>
    <w:pPr>
      <w:widowControl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69">
    <w:name w:val="Style69"/>
    <w:basedOn w:val="a"/>
    <w:qFormat/>
    <w:pPr>
      <w:widowControl w:val="0"/>
      <w:spacing w:after="0" w:line="269" w:lineRule="exact"/>
      <w:ind w:hanging="86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0"/>
    <w:link w:val="11"/>
    <w:qFormat/>
    <w:pPr>
      <w:widowControl w:val="0"/>
      <w:numPr>
        <w:numId w:val="1"/>
      </w:numPr>
      <w:spacing w:after="0" w:line="240" w:lineRule="auto"/>
      <w:ind w:left="24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1"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="calibri light;calibri" w:eastAsia="Times New Roman" w:hAnsi="calibri light;calibri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qFormat/>
    <w:pPr>
      <w:widowControl w:val="0"/>
      <w:spacing w:after="0" w:line="240" w:lineRule="auto"/>
      <w:ind w:left="1927" w:hanging="361"/>
    </w:pPr>
    <w:rPr>
      <w:rFonts w:ascii="Times New Roman" w:eastAsia="Times New Roman" w:hAnsi="Times New Roman"/>
    </w:rPr>
  </w:style>
  <w:style w:type="paragraph" w:styleId="a5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10">
    <w:name w:val="Верхний колонтитул Знак1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d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Symbol" w:eastAsia="Symbol" w:hAnsi="Symbol" w:cs="Symbol"/>
      <w:sz w:val="24"/>
      <w:szCs w:val="24"/>
      <w:lang w:val="ru-RU" w:bidi="ar-SA"/>
    </w:rPr>
  </w:style>
  <w:style w:type="character" w:customStyle="1" w:styleId="WW8Num1z1">
    <w:name w:val="WW8Num1z1"/>
    <w:qFormat/>
    <w:rPr>
      <w:lang w:val="ru-RU" w:bidi="ar-SA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sz w:val="24"/>
      <w:szCs w:val="24"/>
      <w:lang w:val="ru-RU" w:bidi="ar-SA"/>
    </w:rPr>
  </w:style>
  <w:style w:type="character" w:customStyle="1" w:styleId="WW8Num13z1">
    <w:name w:val="WW8Num13z1"/>
    <w:qFormat/>
    <w:rPr>
      <w:lang w:val="ru-RU" w:bidi="ar-SA"/>
    </w:rPr>
  </w:style>
  <w:style w:type="character" w:customStyle="1" w:styleId="WW8Num14z0">
    <w:name w:val="WW8Num14z0"/>
    <w:qFormat/>
    <w:rPr>
      <w:rFonts w:ascii="Times New Roman" w:eastAsia="Times New Roman" w:hAnsi="Times New Roman" w:cs="Times New Roman"/>
      <w:sz w:val="24"/>
      <w:szCs w:val="24"/>
      <w:lang w:val="ru-RU" w:bidi="ar-SA"/>
    </w:rPr>
  </w:style>
  <w:style w:type="character" w:customStyle="1" w:styleId="WW8Num14z1">
    <w:name w:val="WW8Num14z1"/>
    <w:qFormat/>
    <w:rPr>
      <w:lang w:val="ru-RU" w:bidi="ar-SA"/>
    </w:rPr>
  </w:style>
  <w:style w:type="character" w:customStyle="1" w:styleId="WW8Num15z0">
    <w:name w:val="WW8Num15z0"/>
    <w:qFormat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ascii="Symbol" w:hAnsi="Symbol" w:cs="Symbol"/>
      <w:sz w:val="24"/>
      <w:szCs w:val="28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  <w:sz w:val="24"/>
      <w:szCs w:val="24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Times New Roman" w:eastAsia="Times New Roman" w:hAnsi="Times New Roman" w:cs="Times New Roman"/>
      <w:sz w:val="24"/>
      <w:szCs w:val="24"/>
      <w:lang w:val="ru-RU" w:bidi="ar-SA"/>
    </w:rPr>
  </w:style>
  <w:style w:type="character" w:customStyle="1" w:styleId="WW8Num26z1">
    <w:name w:val="WW8Num26z1"/>
    <w:qFormat/>
    <w:rPr>
      <w:lang w:val="ru-RU" w:bidi="ar-SA"/>
    </w:rPr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  <w:rPr>
      <w:rFonts w:ascii="Times New Roman" w:eastAsia="Times New Roman" w:hAnsi="Times New Roman" w:cs="Times New Roman"/>
      <w:sz w:val="24"/>
      <w:szCs w:val="24"/>
      <w:lang w:val="ru-RU" w:bidi="ar-SA"/>
    </w:rPr>
  </w:style>
  <w:style w:type="character" w:customStyle="1" w:styleId="WW8Num34z1">
    <w:name w:val="WW8Num34z1"/>
    <w:qFormat/>
    <w:rPr>
      <w:lang w:val="ru-RU" w:bidi="ar-SA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8z0">
    <w:name w:val="WW8Num38z0"/>
    <w:qFormat/>
    <w:rPr>
      <w:rFonts w:ascii="Symbol" w:hAnsi="Symbol" w:cs="Symbol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1z0">
    <w:name w:val="WW8Num41z0"/>
    <w:qFormat/>
    <w:rPr>
      <w:rFonts w:ascii="Symbol" w:hAnsi="Symbol" w:cs="Symbol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2z0">
    <w:name w:val="WW8Num42z0"/>
    <w:qFormat/>
    <w:rPr>
      <w:rFonts w:ascii="Times New Roman" w:eastAsia="Calibri" w:hAnsi="Times New Roman" w:cs="Times New Roman"/>
      <w:b w:val="0"/>
      <w:sz w:val="22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  <w:rPr>
      <w:rFonts w:ascii="Symbol" w:hAnsi="Symbol" w:cs="Symbol"/>
    </w:rPr>
  </w:style>
  <w:style w:type="character" w:customStyle="1" w:styleId="WW8Num43z1">
    <w:name w:val="WW8Num43z1"/>
    <w:qFormat/>
    <w:rPr>
      <w:rFonts w:ascii="Courier New" w:hAnsi="Courier New" w:cs="Courier New"/>
    </w:rPr>
  </w:style>
  <w:style w:type="character" w:customStyle="1" w:styleId="WW8Num43z2">
    <w:name w:val="WW8Num43z2"/>
    <w:qFormat/>
    <w:rPr>
      <w:rFonts w:ascii="Wingdings" w:hAnsi="Wingdings" w:cs="Wingdings"/>
    </w:rPr>
  </w:style>
  <w:style w:type="character" w:customStyle="1" w:styleId="14">
    <w:name w:val="Заголовок 1 Знак"/>
    <w:basedOn w:val="a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4">
    <w:name w:val="Заголовок 2 Знак"/>
    <w:basedOn w:val="a1"/>
    <w:qFormat/>
    <w:rPr>
      <w:rFonts w:ascii="calibri light;calibri" w:eastAsia="Times New Roman" w:hAnsi="calibri light;calibri" w:cs="Times New Roman"/>
      <w:color w:val="2E74B5"/>
      <w:sz w:val="26"/>
      <w:szCs w:val="26"/>
    </w:rPr>
  </w:style>
  <w:style w:type="character" w:customStyle="1" w:styleId="af7">
    <w:name w:val="Основной текст Знак"/>
    <w:basedOn w:val="a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1"/>
    <w:qFormat/>
  </w:style>
  <w:style w:type="character" w:customStyle="1" w:styleId="FontStyle63">
    <w:name w:val="Font Style63"/>
    <w:basedOn w:val="a1"/>
    <w:qFormat/>
    <w:rPr>
      <w:rFonts w:ascii="Times New Roman" w:hAnsi="Times New Roman" w:cs="Times New Roman"/>
      <w:sz w:val="22"/>
      <w:szCs w:val="22"/>
    </w:rPr>
  </w:style>
  <w:style w:type="character" w:customStyle="1" w:styleId="FontStyle65">
    <w:name w:val="Font Style65"/>
    <w:basedOn w:val="a1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af9">
    <w:name w:val="Верхний колонтитул Знак"/>
    <w:basedOn w:val="a1"/>
    <w:qFormat/>
    <w:rPr>
      <w:rFonts w:eastAsia="Times New Roman"/>
    </w:rPr>
  </w:style>
  <w:style w:type="character" w:customStyle="1" w:styleId="32">
    <w:name w:val="Основной текст с отступом 3 Знак"/>
    <w:basedOn w:val="a1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fa">
    <w:name w:val="Текст выноски Знак"/>
    <w:basedOn w:val="a1"/>
    <w:qFormat/>
    <w:rPr>
      <w:rFonts w:ascii="Tahoma" w:eastAsia="Times New Roman" w:hAnsi="Tahoma" w:cs="Tahoma"/>
      <w:sz w:val="16"/>
      <w:szCs w:val="16"/>
    </w:rPr>
  </w:style>
  <w:style w:type="character" w:customStyle="1" w:styleId="FontStyle207">
    <w:name w:val="Font Style207"/>
    <w:qFormat/>
    <w:rPr>
      <w:rFonts w:ascii="Century Schoolbook" w:hAnsi="Century Schoolbook" w:cs="Century Schoolbook"/>
      <w:sz w:val="18"/>
      <w:szCs w:val="18"/>
    </w:rPr>
  </w:style>
  <w:style w:type="character" w:customStyle="1" w:styleId="FontStyle245">
    <w:name w:val="Font Style245"/>
    <w:qFormat/>
    <w:rPr>
      <w:rFonts w:ascii="Microsoft Sans Serif" w:hAnsi="Microsoft Sans Serif" w:cs="Microsoft Sans Serif"/>
      <w:i/>
      <w:iCs/>
      <w:spacing w:val="10"/>
      <w:sz w:val="14"/>
      <w:szCs w:val="14"/>
    </w:rPr>
  </w:style>
  <w:style w:type="character" w:customStyle="1" w:styleId="FontStyle264">
    <w:name w:val="Font Style264"/>
    <w:qFormat/>
    <w:rPr>
      <w:rFonts w:ascii="Franklin Gothic Medium" w:hAnsi="Franklin Gothic Medium" w:cs="Franklin Gothic Medium"/>
      <w:sz w:val="24"/>
      <w:szCs w:val="24"/>
    </w:rPr>
  </w:style>
  <w:style w:type="character" w:customStyle="1" w:styleId="FontStyle227">
    <w:name w:val="Font Style227"/>
    <w:qFormat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34">
    <w:name w:val="Font Style234"/>
    <w:qFormat/>
    <w:rPr>
      <w:rFonts w:ascii="Bookman Old Style" w:hAnsi="Bookman Old Style" w:cs="Bookman Old Style"/>
      <w:sz w:val="16"/>
      <w:szCs w:val="16"/>
    </w:rPr>
  </w:style>
  <w:style w:type="character" w:customStyle="1" w:styleId="FontStyle244">
    <w:name w:val="Font Style244"/>
    <w:qFormat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51">
    <w:name w:val="Font Style251"/>
    <w:qFormat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53">
    <w:name w:val="Font Style253"/>
    <w:qFormat/>
    <w:rPr>
      <w:rFonts w:ascii="Microsoft Sans Serif" w:hAnsi="Microsoft Sans Serif" w:cs="Microsoft Sans Serif"/>
      <w:sz w:val="18"/>
      <w:szCs w:val="18"/>
    </w:rPr>
  </w:style>
  <w:style w:type="character" w:customStyle="1" w:styleId="FontStyle292">
    <w:name w:val="Font Style292"/>
    <w:qFormat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11">
    <w:name w:val="Font Style211"/>
    <w:qFormat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26">
    <w:name w:val="Font Style226"/>
    <w:qFormat/>
    <w:rPr>
      <w:rFonts w:ascii="Century Schoolbook" w:hAnsi="Century Schoolbook" w:cs="Century Schoolbook"/>
      <w:sz w:val="18"/>
      <w:szCs w:val="18"/>
    </w:rPr>
  </w:style>
  <w:style w:type="character" w:customStyle="1" w:styleId="FontStyle202">
    <w:name w:val="Font Style202"/>
    <w:basedOn w:val="a1"/>
    <w:qFormat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47">
    <w:name w:val="Font Style247"/>
    <w:basedOn w:val="a1"/>
    <w:qFormat/>
    <w:rPr>
      <w:rFonts w:ascii="Century Schoolbook" w:hAnsi="Century Schoolbook" w:cs="Century Schoolbook"/>
      <w:spacing w:val="-10"/>
      <w:sz w:val="20"/>
      <w:szCs w:val="20"/>
    </w:rPr>
  </w:style>
  <w:style w:type="character" w:customStyle="1" w:styleId="FontStyle249">
    <w:name w:val="Font Style249"/>
    <w:basedOn w:val="a1"/>
    <w:qFormat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15">
    <w:name w:val="Font Style215"/>
    <w:basedOn w:val="a1"/>
    <w:qFormat/>
    <w:rPr>
      <w:rFonts w:ascii="Century Schoolbook" w:hAnsi="Century Schoolbook" w:cs="Century Schoolbook"/>
      <w:i/>
      <w:iCs/>
      <w:sz w:val="20"/>
      <w:szCs w:val="20"/>
    </w:rPr>
  </w:style>
  <w:style w:type="character" w:customStyle="1" w:styleId="FontStyle229">
    <w:name w:val="Font Style229"/>
    <w:basedOn w:val="a1"/>
    <w:qFormat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08">
    <w:name w:val="Font Style208"/>
    <w:basedOn w:val="a1"/>
    <w:qFormat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FontStyle265">
    <w:name w:val="Font Style265"/>
    <w:basedOn w:val="a1"/>
    <w:qFormat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01">
    <w:name w:val="Font Style201"/>
    <w:basedOn w:val="a1"/>
    <w:qFormat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217">
    <w:name w:val="Font Style217"/>
    <w:basedOn w:val="a1"/>
    <w:qFormat/>
    <w:rPr>
      <w:rFonts w:ascii="Microsoft Sans Serif" w:hAnsi="Microsoft Sans Serif" w:cs="Microsoft Sans Serif"/>
      <w:sz w:val="14"/>
      <w:szCs w:val="14"/>
    </w:rPr>
  </w:style>
  <w:style w:type="character" w:customStyle="1" w:styleId="FontStyle271">
    <w:name w:val="Font Style271"/>
    <w:basedOn w:val="a1"/>
    <w:qFormat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character" w:styleId="afb">
    <w:name w:val="Hyperlink"/>
    <w:rPr>
      <w:color w:val="000080"/>
      <w:u w:val="single"/>
    </w:rPr>
  </w:style>
  <w:style w:type="character" w:customStyle="1" w:styleId="15">
    <w:name w:val="Основной текст1"/>
    <w:basedOn w:val="a1"/>
    <w:qFormat/>
    <w:rPr>
      <w:sz w:val="27"/>
      <w:szCs w:val="27"/>
      <w:lang w:bidi="ar-SA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c">
    <w:name w:val="List"/>
    <w:basedOn w:val="a0"/>
  </w:style>
  <w:style w:type="paragraph" w:styleId="af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e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link w:val="12"/>
    <w:pPr>
      <w:spacing w:after="0" w:line="240" w:lineRule="auto"/>
    </w:pPr>
  </w:style>
  <w:style w:type="paragraph" w:customStyle="1" w:styleId="Style2">
    <w:name w:val="Style2"/>
    <w:basedOn w:val="a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a"/>
    <w:qFormat/>
    <w:pPr>
      <w:widowControl w:val="0"/>
      <w:spacing w:after="0" w:line="240" w:lineRule="auto"/>
      <w:ind w:left="120"/>
    </w:pPr>
    <w:rPr>
      <w:rFonts w:ascii="Times New Roman" w:eastAsia="Times New Roman" w:hAnsi="Times New Roman"/>
    </w:rPr>
  </w:style>
  <w:style w:type="paragraph" w:styleId="ac">
    <w:name w:val="header"/>
    <w:basedOn w:val="a"/>
    <w:link w:val="10"/>
    <w:pPr>
      <w:spacing w:after="0" w:line="240" w:lineRule="auto"/>
    </w:pPr>
    <w:rPr>
      <w:rFonts w:eastAsia="Times New Roman"/>
    </w:rPr>
  </w:style>
  <w:style w:type="paragraph" w:styleId="33">
    <w:name w:val="Body Text Indent 3"/>
    <w:basedOn w:val="a"/>
    <w:qFormat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aff">
    <w:name w:val="Balloon Text"/>
    <w:basedOn w:val="a"/>
    <w:qFormat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yle11">
    <w:name w:val="Style11"/>
    <w:basedOn w:val="a"/>
    <w:qFormat/>
    <w:pPr>
      <w:widowControl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79">
    <w:name w:val="Style79"/>
    <w:basedOn w:val="a"/>
    <w:qFormat/>
    <w:pPr>
      <w:widowControl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Style84">
    <w:name w:val="Style84"/>
    <w:basedOn w:val="a"/>
    <w:qFormat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94">
    <w:name w:val="Style94"/>
    <w:basedOn w:val="a"/>
    <w:qFormat/>
    <w:pPr>
      <w:widowControl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75">
    <w:name w:val="Style75"/>
    <w:basedOn w:val="a"/>
    <w:qFormat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80">
    <w:name w:val="Style80"/>
    <w:basedOn w:val="a"/>
    <w:qFormat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81">
    <w:name w:val="Style81"/>
    <w:basedOn w:val="a"/>
    <w:qFormat/>
    <w:pPr>
      <w:widowControl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7">
    <w:name w:val="Style97"/>
    <w:basedOn w:val="a"/>
    <w:qFormat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17">
    <w:name w:val="Style117"/>
    <w:basedOn w:val="a"/>
    <w:qFormat/>
    <w:pPr>
      <w:widowControl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18">
    <w:name w:val="Style118"/>
    <w:basedOn w:val="a"/>
    <w:qFormat/>
    <w:pPr>
      <w:widowControl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83">
    <w:name w:val="Style183"/>
    <w:basedOn w:val="a"/>
    <w:qFormat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27">
    <w:name w:val="Style27"/>
    <w:basedOn w:val="a"/>
    <w:qFormat/>
    <w:pPr>
      <w:widowControl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29">
    <w:name w:val="Style29"/>
    <w:basedOn w:val="a"/>
    <w:qFormat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52">
    <w:name w:val="Style52"/>
    <w:basedOn w:val="a"/>
    <w:qFormat/>
    <w:pPr>
      <w:widowControl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89">
    <w:name w:val="Style89"/>
    <w:basedOn w:val="a"/>
    <w:qFormat/>
    <w:pPr>
      <w:widowControl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0">
    <w:name w:val="Style90"/>
    <w:basedOn w:val="a"/>
    <w:qFormat/>
    <w:pPr>
      <w:widowControl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34">
    <w:name w:val="Style34"/>
    <w:basedOn w:val="a"/>
    <w:qFormat/>
    <w:pPr>
      <w:widowControl w:val="0"/>
      <w:spacing w:after="0" w:line="262" w:lineRule="exact"/>
      <w:ind w:firstLine="672"/>
    </w:pPr>
    <w:rPr>
      <w:rFonts w:ascii="Tahoma" w:eastAsia="Times New Roman" w:hAnsi="Tahoma" w:cs="Tahoma"/>
      <w:sz w:val="24"/>
      <w:szCs w:val="24"/>
    </w:rPr>
  </w:style>
  <w:style w:type="paragraph" w:customStyle="1" w:styleId="Style43">
    <w:name w:val="Style43"/>
    <w:basedOn w:val="a"/>
    <w:qFormat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5">
    <w:name w:val="Style5"/>
    <w:basedOn w:val="a"/>
    <w:qFormat/>
    <w:pPr>
      <w:widowControl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69">
    <w:name w:val="Style69"/>
    <w:basedOn w:val="a"/>
    <w:qFormat/>
    <w:pPr>
      <w:widowControl w:val="0"/>
      <w:spacing w:after="0" w:line="269" w:lineRule="exact"/>
      <w:ind w:hanging="86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72</Pages>
  <Words>20267</Words>
  <Characters>115523</Characters>
  <Application>Microsoft Office Word</Application>
  <DocSecurity>0</DocSecurity>
  <Lines>962</Lines>
  <Paragraphs>271</Paragraphs>
  <ScaleCrop>false</ScaleCrop>
  <Company/>
  <LinksUpToDate>false</LinksUpToDate>
  <CharactersWithSpaces>135519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> </cp:keywords>
  <dc:description/>
  <cp:lastModifiedBy>user</cp:lastModifiedBy>
  <cp:revision>20</cp:revision>
  <dcterms:created xsi:type="dcterms:W3CDTF">2022-05-17T17:40:00Z</dcterms:created>
  <dcterms:modified xsi:type="dcterms:W3CDTF">2022-11-21T14:19:00Z</dcterms:modified>
  <dc:language>en-US</dc:language>
</cp:coreProperties>
</file>